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3D" w:rsidRPr="00493C98" w:rsidRDefault="009A213D" w:rsidP="009A213D">
      <w:pPr>
        <w:jc w:val="center"/>
        <w:rPr>
          <w:rFonts w:ascii="Calibri" w:hAnsi="Calibri" w:cs="Arial"/>
          <w:b/>
          <w:smallCaps/>
        </w:rPr>
      </w:pPr>
      <w:r w:rsidRPr="00493C98">
        <w:rPr>
          <w:rFonts w:ascii="Calibri" w:hAnsi="Calibri" w:cs="Arial"/>
          <w:b/>
          <w:smallCaps/>
        </w:rPr>
        <w:t xml:space="preserve">Stanovisko </w:t>
      </w:r>
      <w:r w:rsidR="00ED7AD5" w:rsidRPr="00493C98">
        <w:rPr>
          <w:rFonts w:ascii="Calibri" w:hAnsi="Calibri" w:cs="Arial"/>
          <w:b/>
          <w:smallCaps/>
        </w:rPr>
        <w:t>OŠMS</w:t>
      </w:r>
      <w:r w:rsidRPr="00493C98">
        <w:rPr>
          <w:rFonts w:ascii="Calibri" w:hAnsi="Calibri" w:cs="Arial"/>
          <w:b/>
          <w:smallCaps/>
        </w:rPr>
        <w:t xml:space="preserve"> ZK pro hodnocení výsledků hospodaření</w:t>
      </w:r>
    </w:p>
    <w:p w:rsidR="009A213D" w:rsidRPr="00493C98" w:rsidRDefault="009A213D" w:rsidP="009A213D">
      <w:pPr>
        <w:jc w:val="center"/>
        <w:rPr>
          <w:rFonts w:ascii="Calibri" w:hAnsi="Calibri" w:cs="Arial"/>
          <w:b/>
          <w:smallCaps/>
        </w:rPr>
      </w:pPr>
      <w:r w:rsidRPr="00493C98">
        <w:rPr>
          <w:rFonts w:ascii="Calibri" w:hAnsi="Calibri" w:cs="Arial"/>
          <w:b/>
          <w:smallCaps/>
        </w:rPr>
        <w:t xml:space="preserve"> příspěvkové organizace</w:t>
      </w:r>
      <w:r w:rsidR="00341995" w:rsidRPr="00493C98">
        <w:rPr>
          <w:rFonts w:ascii="Calibri" w:hAnsi="Calibri" w:cs="Arial"/>
          <w:b/>
          <w:smallCaps/>
        </w:rPr>
        <w:t xml:space="preserve"> </w:t>
      </w:r>
      <w:r w:rsidR="00A543C1" w:rsidRPr="00493C98">
        <w:rPr>
          <w:rFonts w:ascii="Calibri" w:hAnsi="Calibri" w:cs="Arial"/>
          <w:b/>
          <w:smallCaps/>
        </w:rPr>
        <w:t>zřizované Z</w:t>
      </w:r>
      <w:r w:rsidR="00341995" w:rsidRPr="00493C98">
        <w:rPr>
          <w:rFonts w:ascii="Calibri" w:hAnsi="Calibri" w:cs="Arial"/>
          <w:b/>
          <w:smallCaps/>
        </w:rPr>
        <w:t>línsk</w:t>
      </w:r>
      <w:r w:rsidR="00A543C1" w:rsidRPr="00493C98">
        <w:rPr>
          <w:rFonts w:ascii="Calibri" w:hAnsi="Calibri" w:cs="Arial"/>
          <w:b/>
          <w:smallCaps/>
        </w:rPr>
        <w:t>ým</w:t>
      </w:r>
      <w:r w:rsidR="00341995" w:rsidRPr="00493C98">
        <w:rPr>
          <w:rFonts w:ascii="Calibri" w:hAnsi="Calibri" w:cs="Arial"/>
          <w:b/>
          <w:smallCaps/>
        </w:rPr>
        <w:t xml:space="preserve"> kraje</w:t>
      </w:r>
      <w:r w:rsidR="00A543C1" w:rsidRPr="00493C98">
        <w:rPr>
          <w:rFonts w:ascii="Calibri" w:hAnsi="Calibri" w:cs="Arial"/>
          <w:b/>
          <w:smallCaps/>
        </w:rPr>
        <w:t>m</w:t>
      </w:r>
      <w:r w:rsidRPr="00493C98">
        <w:rPr>
          <w:rFonts w:ascii="Calibri" w:hAnsi="Calibri" w:cs="Arial"/>
          <w:b/>
          <w:smallCaps/>
        </w:rPr>
        <w:t xml:space="preserve"> za </w:t>
      </w:r>
      <w:r w:rsidR="00327F21" w:rsidRPr="00493C98">
        <w:rPr>
          <w:rFonts w:ascii="Calibri" w:hAnsi="Calibri" w:cs="Arial"/>
          <w:b/>
          <w:smallCaps/>
        </w:rPr>
        <w:t>rok</w:t>
      </w:r>
      <w:r w:rsidRPr="00493C98">
        <w:rPr>
          <w:rFonts w:ascii="Calibri" w:hAnsi="Calibri" w:cs="Arial"/>
          <w:b/>
          <w:smallCaps/>
        </w:rPr>
        <w:t xml:space="preserve"> 20</w:t>
      </w:r>
      <w:r w:rsidR="00493C98">
        <w:rPr>
          <w:rFonts w:ascii="Calibri" w:hAnsi="Calibri" w:cs="Arial"/>
          <w:b/>
          <w:smallCaps/>
        </w:rPr>
        <w:t>1</w:t>
      </w:r>
      <w:r w:rsidR="00BD1DF7">
        <w:rPr>
          <w:rFonts w:ascii="Calibri" w:hAnsi="Calibri" w:cs="Arial"/>
          <w:b/>
          <w:smallCaps/>
        </w:rPr>
        <w:t>1</w:t>
      </w:r>
    </w:p>
    <w:p w:rsidR="009A213D" w:rsidRPr="00493C98" w:rsidRDefault="009A213D" w:rsidP="009A213D">
      <w:pPr>
        <w:jc w:val="center"/>
        <w:rPr>
          <w:rFonts w:ascii="Calibri" w:hAnsi="Calibri" w:cs="Arial"/>
          <w:b/>
          <w:sz w:val="22"/>
          <w:szCs w:val="22"/>
        </w:rPr>
      </w:pPr>
    </w:p>
    <w:p w:rsidR="009A213D" w:rsidRPr="00F61EDD" w:rsidRDefault="0089351E" w:rsidP="009A213D">
      <w:pPr>
        <w:jc w:val="center"/>
        <w:rPr>
          <w:rFonts w:ascii="Calibri" w:hAnsi="Calibri" w:cs="Arial"/>
          <w:b/>
          <w:smallCaps/>
          <w:color w:val="1F497D"/>
          <w:sz w:val="32"/>
          <w:szCs w:val="32"/>
        </w:rPr>
      </w:pPr>
      <w:r>
        <w:rPr>
          <w:rFonts w:ascii="Calibri" w:hAnsi="Calibri" w:cs="Arial"/>
          <w:b/>
          <w:smallCaps/>
          <w:color w:val="1F497D"/>
          <w:sz w:val="32"/>
          <w:szCs w:val="32"/>
        </w:rPr>
        <w:t>Plavecká škola Uherské Hradiště</w:t>
      </w:r>
    </w:p>
    <w:p w:rsidR="001C5782" w:rsidRPr="00F61EDD" w:rsidRDefault="001C5782" w:rsidP="009A213D">
      <w:pPr>
        <w:jc w:val="center"/>
        <w:rPr>
          <w:rFonts w:ascii="Calibri" w:hAnsi="Calibri" w:cs="Arial"/>
          <w:b/>
          <w:smallCaps/>
          <w:color w:val="1F497D"/>
          <w:sz w:val="32"/>
          <w:szCs w:val="32"/>
        </w:rPr>
      </w:pPr>
      <w:r w:rsidRPr="00F61EDD">
        <w:rPr>
          <w:rFonts w:ascii="Calibri" w:hAnsi="Calibri" w:cs="Arial"/>
          <w:b/>
          <w:smallCaps/>
          <w:color w:val="1F497D"/>
          <w:sz w:val="32"/>
          <w:szCs w:val="32"/>
        </w:rPr>
        <w:t>IČ</w:t>
      </w:r>
      <w:r w:rsidR="0089351E">
        <w:rPr>
          <w:rFonts w:ascii="Calibri" w:hAnsi="Calibri" w:cs="Arial"/>
          <w:b/>
          <w:smallCaps/>
          <w:color w:val="1F497D"/>
          <w:sz w:val="32"/>
          <w:szCs w:val="32"/>
        </w:rPr>
        <w:t xml:space="preserve"> 48489573</w:t>
      </w:r>
      <w:r w:rsidR="00E16034" w:rsidRPr="00F61EDD">
        <w:rPr>
          <w:rFonts w:ascii="Calibri" w:hAnsi="Calibri" w:cs="Arial"/>
          <w:b/>
          <w:smallCaps/>
          <w:color w:val="1F497D"/>
          <w:sz w:val="32"/>
          <w:szCs w:val="32"/>
        </w:rPr>
        <w:t xml:space="preserve"> </w:t>
      </w:r>
    </w:p>
    <w:p w:rsidR="00CB2339" w:rsidRPr="00493C98" w:rsidRDefault="00CB2339">
      <w:pPr>
        <w:rPr>
          <w:rFonts w:ascii="Calibri" w:hAnsi="Calibri"/>
          <w:sz w:val="28"/>
          <w:szCs w:val="28"/>
        </w:rPr>
      </w:pPr>
    </w:p>
    <w:p w:rsidR="009A213D" w:rsidRPr="00F61EDD" w:rsidRDefault="009A213D" w:rsidP="009A213D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F61EDD">
        <w:rPr>
          <w:rFonts w:ascii="Calibri" w:hAnsi="Calibri" w:cs="Arial"/>
          <w:b/>
          <w:smallCaps/>
          <w:color w:val="1F497D"/>
          <w:sz w:val="28"/>
          <w:szCs w:val="28"/>
        </w:rPr>
        <w:t>Úvod</w:t>
      </w:r>
    </w:p>
    <w:p w:rsidR="0089351E" w:rsidRPr="00412AFC" w:rsidRDefault="0089351E" w:rsidP="0089351E">
      <w:pPr>
        <w:jc w:val="both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Plavecká škola"/>
        </w:smartTagPr>
        <w:r w:rsidRPr="00412AFC">
          <w:rPr>
            <w:rFonts w:asciiTheme="minorHAnsi" w:hAnsiTheme="minorHAnsi" w:cstheme="minorHAnsi"/>
            <w:sz w:val="22"/>
            <w:szCs w:val="22"/>
          </w:rPr>
          <w:t>Plavecká škola</w:t>
        </w:r>
      </w:smartTag>
      <w:r w:rsidRPr="00412AFC">
        <w:rPr>
          <w:rFonts w:asciiTheme="minorHAnsi" w:hAnsiTheme="minorHAnsi" w:cstheme="minorHAnsi"/>
          <w:sz w:val="22"/>
          <w:szCs w:val="22"/>
        </w:rPr>
        <w:t xml:space="preserve"> Uherské Hradiště poskytuje </w:t>
      </w:r>
      <w:proofErr w:type="spellStart"/>
      <w:r w:rsidRPr="00412AFC">
        <w:rPr>
          <w:rFonts w:asciiTheme="minorHAnsi" w:hAnsiTheme="minorHAnsi" w:cstheme="minorHAnsi"/>
          <w:sz w:val="22"/>
          <w:szCs w:val="22"/>
        </w:rPr>
        <w:t>předplaveckou</w:t>
      </w:r>
      <w:proofErr w:type="spellEnd"/>
      <w:r w:rsidRPr="00412AFC">
        <w:rPr>
          <w:rFonts w:asciiTheme="minorHAnsi" w:hAnsiTheme="minorHAnsi" w:cstheme="minorHAnsi"/>
          <w:sz w:val="22"/>
          <w:szCs w:val="22"/>
        </w:rPr>
        <w:t xml:space="preserve"> výuku dětem mateřských škol (děti od 3 do 6, resp.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12AFC">
        <w:rPr>
          <w:rFonts w:asciiTheme="minorHAnsi" w:hAnsiTheme="minorHAnsi" w:cstheme="minorHAnsi"/>
          <w:sz w:val="22"/>
          <w:szCs w:val="22"/>
        </w:rPr>
        <w:t>do 7 let), základní a zdokonalovací plaveckou výuku žákům I. a II.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12AFC">
        <w:rPr>
          <w:rFonts w:asciiTheme="minorHAnsi" w:hAnsiTheme="minorHAnsi" w:cstheme="minorHAnsi"/>
          <w:sz w:val="22"/>
          <w:szCs w:val="22"/>
        </w:rPr>
        <w:t xml:space="preserve">stupně základních škol </w:t>
      </w:r>
      <w:r>
        <w:rPr>
          <w:rFonts w:asciiTheme="minorHAnsi" w:hAnsiTheme="minorHAnsi" w:cstheme="minorHAnsi"/>
          <w:sz w:val="22"/>
          <w:szCs w:val="22"/>
        </w:rPr>
        <w:br/>
      </w:r>
      <w:r w:rsidRPr="00412AFC">
        <w:rPr>
          <w:rFonts w:asciiTheme="minorHAnsi" w:hAnsiTheme="minorHAnsi" w:cstheme="minorHAnsi"/>
          <w:sz w:val="22"/>
          <w:szCs w:val="22"/>
        </w:rPr>
        <w:t>(1. – 9.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12AFC">
        <w:rPr>
          <w:rFonts w:asciiTheme="minorHAnsi" w:hAnsiTheme="minorHAnsi" w:cstheme="minorHAnsi"/>
          <w:sz w:val="22"/>
          <w:szCs w:val="22"/>
        </w:rPr>
        <w:t xml:space="preserve">třída). V dopoledních i odpoledních hodinách </w:t>
      </w:r>
      <w:r w:rsidR="00346D03">
        <w:rPr>
          <w:rFonts w:asciiTheme="minorHAnsi" w:hAnsiTheme="minorHAnsi" w:cstheme="minorHAnsi"/>
          <w:sz w:val="22"/>
          <w:szCs w:val="22"/>
        </w:rPr>
        <w:t xml:space="preserve">organizace </w:t>
      </w:r>
      <w:r w:rsidRPr="00412AFC">
        <w:rPr>
          <w:rFonts w:asciiTheme="minorHAnsi" w:hAnsiTheme="minorHAnsi" w:cstheme="minorHAnsi"/>
          <w:sz w:val="22"/>
          <w:szCs w:val="22"/>
        </w:rPr>
        <w:t xml:space="preserve">provádí širokou doplňkovou činnost. </w:t>
      </w:r>
      <w:r w:rsidR="00346D03">
        <w:rPr>
          <w:rFonts w:asciiTheme="minorHAnsi" w:hAnsiTheme="minorHAnsi" w:cstheme="minorHAnsi"/>
          <w:sz w:val="22"/>
          <w:szCs w:val="22"/>
        </w:rPr>
        <w:t>Škola n</w:t>
      </w:r>
      <w:r w:rsidRPr="00412AFC">
        <w:rPr>
          <w:rFonts w:asciiTheme="minorHAnsi" w:hAnsiTheme="minorHAnsi" w:cstheme="minorHAnsi"/>
          <w:sz w:val="22"/>
          <w:szCs w:val="22"/>
        </w:rPr>
        <w:t xml:space="preserve">abízí kroužky plavání pro děti od 3 do 6 měsíců, kde se jedná o vanové plavání v rehabilitačních vanách, kroužky plavání dětí od 6 měsíců až do 15 let ve veřejných bazénech, kurzy plavání dospělých, kurzy záchrany tonoucího a dopomoci unavenému plavci, </w:t>
      </w:r>
      <w:proofErr w:type="spellStart"/>
      <w:r w:rsidRPr="00412AFC">
        <w:rPr>
          <w:rFonts w:asciiTheme="minorHAnsi" w:hAnsiTheme="minorHAnsi" w:cstheme="minorHAnsi"/>
          <w:sz w:val="22"/>
          <w:szCs w:val="22"/>
        </w:rPr>
        <w:t>aqua</w:t>
      </w:r>
      <w:proofErr w:type="spellEnd"/>
      <w:r w:rsidRPr="00412AFC">
        <w:rPr>
          <w:rFonts w:asciiTheme="minorHAnsi" w:hAnsiTheme="minorHAnsi" w:cstheme="minorHAnsi"/>
          <w:sz w:val="22"/>
          <w:szCs w:val="22"/>
        </w:rPr>
        <w:t xml:space="preserve"> aerobic.</w:t>
      </w:r>
    </w:p>
    <w:p w:rsidR="0089351E" w:rsidRPr="00493C98" w:rsidRDefault="0089351E" w:rsidP="0089351E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Ředitelem organizace je </w:t>
      </w:r>
      <w:r>
        <w:rPr>
          <w:rFonts w:ascii="Calibri" w:hAnsi="Calibri" w:cs="Arial"/>
          <w:sz w:val="22"/>
          <w:szCs w:val="22"/>
        </w:rPr>
        <w:t>Mgr. Ladislav Botek</w:t>
      </w:r>
      <w:r w:rsidRPr="00493C98">
        <w:rPr>
          <w:rFonts w:ascii="Calibri" w:hAnsi="Calibri" w:cs="Arial"/>
          <w:sz w:val="22"/>
          <w:szCs w:val="22"/>
        </w:rPr>
        <w:t>.</w:t>
      </w:r>
    </w:p>
    <w:p w:rsidR="0089351E" w:rsidRPr="00412AFC" w:rsidRDefault="0089351E" w:rsidP="008935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9351E" w:rsidRPr="00412AFC" w:rsidRDefault="0089351E" w:rsidP="0089351E">
      <w:pPr>
        <w:jc w:val="both"/>
        <w:rPr>
          <w:rFonts w:asciiTheme="minorHAnsi" w:hAnsiTheme="minorHAnsi" w:cstheme="minorHAnsi"/>
          <w:sz w:val="22"/>
          <w:szCs w:val="22"/>
        </w:rPr>
      </w:pPr>
      <w:r w:rsidRPr="00412AFC">
        <w:rPr>
          <w:rFonts w:asciiTheme="minorHAnsi" w:hAnsiTheme="minorHAnsi" w:cstheme="minorHAnsi"/>
          <w:sz w:val="22"/>
          <w:szCs w:val="22"/>
        </w:rPr>
        <w:t>Hlavní činností organizace je poskytování výuky plavání žákům základních škol v rámci povinné tělesné výchovy.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12AFC">
        <w:rPr>
          <w:rFonts w:asciiTheme="minorHAnsi" w:hAnsiTheme="minorHAnsi" w:cstheme="minorHAnsi"/>
          <w:sz w:val="22"/>
          <w:szCs w:val="22"/>
        </w:rPr>
        <w:t xml:space="preserve">Doplňkovou činností organizace je poskytování tělovýchovných a sportovních služeb v oblasti plavání, </w:t>
      </w:r>
      <w:proofErr w:type="spellStart"/>
      <w:r w:rsidRPr="00412AFC">
        <w:rPr>
          <w:rFonts w:asciiTheme="minorHAnsi" w:hAnsiTheme="minorHAnsi" w:cstheme="minorHAnsi"/>
          <w:sz w:val="22"/>
          <w:szCs w:val="22"/>
        </w:rPr>
        <w:t>aqua</w:t>
      </w:r>
      <w:proofErr w:type="spellEnd"/>
      <w:r w:rsidRPr="00412AFC">
        <w:rPr>
          <w:rFonts w:asciiTheme="minorHAnsi" w:hAnsiTheme="minorHAnsi" w:cstheme="minorHAnsi"/>
          <w:sz w:val="22"/>
          <w:szCs w:val="22"/>
        </w:rPr>
        <w:t xml:space="preserve"> aerobiku.</w:t>
      </w:r>
    </w:p>
    <w:p w:rsidR="0089351E" w:rsidRDefault="0089351E" w:rsidP="008935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9351E" w:rsidRPr="00412AFC" w:rsidRDefault="0089351E" w:rsidP="0089351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12AFC">
        <w:rPr>
          <w:rFonts w:asciiTheme="minorHAnsi" w:hAnsiTheme="minorHAnsi" w:cstheme="minorHAnsi"/>
          <w:b/>
          <w:sz w:val="22"/>
          <w:szCs w:val="22"/>
        </w:rPr>
        <w:t>Počet zaměstnanců:</w:t>
      </w:r>
    </w:p>
    <w:p w:rsidR="0089351E" w:rsidRPr="00412AFC" w:rsidRDefault="0089351E" w:rsidP="0089351E">
      <w:pPr>
        <w:jc w:val="both"/>
        <w:rPr>
          <w:rFonts w:asciiTheme="minorHAnsi" w:hAnsiTheme="minorHAnsi" w:cstheme="minorHAnsi"/>
          <w:sz w:val="22"/>
          <w:szCs w:val="22"/>
        </w:rPr>
      </w:pPr>
      <w:r w:rsidRPr="00412AFC">
        <w:rPr>
          <w:rFonts w:asciiTheme="minorHAnsi" w:hAnsiTheme="minorHAnsi" w:cstheme="minorHAnsi"/>
          <w:sz w:val="22"/>
          <w:szCs w:val="22"/>
        </w:rPr>
        <w:t>pedagogičtí pracovníci:                  11</w:t>
      </w:r>
    </w:p>
    <w:p w:rsidR="0089351E" w:rsidRPr="00412AFC" w:rsidRDefault="0089351E" w:rsidP="0089351E">
      <w:pPr>
        <w:jc w:val="both"/>
        <w:rPr>
          <w:rFonts w:asciiTheme="minorHAnsi" w:hAnsiTheme="minorHAnsi" w:cstheme="minorHAnsi"/>
          <w:color w:val="000080"/>
          <w:sz w:val="22"/>
          <w:szCs w:val="22"/>
        </w:rPr>
      </w:pPr>
      <w:r w:rsidRPr="00412AFC">
        <w:rPr>
          <w:rFonts w:asciiTheme="minorHAnsi" w:hAnsiTheme="minorHAnsi" w:cstheme="minorHAnsi"/>
          <w:sz w:val="22"/>
          <w:szCs w:val="22"/>
        </w:rPr>
        <w:t>nepedagogičtí pracovníci:               1</w:t>
      </w:r>
    </w:p>
    <w:p w:rsidR="00EF2D2E" w:rsidRPr="00493C98" w:rsidRDefault="00EF2D2E" w:rsidP="009A213D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DE5EEA" w:rsidRPr="00493C98" w:rsidRDefault="00DE5EEA" w:rsidP="00DE5EEA">
      <w:pPr>
        <w:rPr>
          <w:rFonts w:ascii="Calibri" w:hAnsi="Calibri" w:cs="Arial"/>
          <w:sz w:val="22"/>
          <w:szCs w:val="22"/>
        </w:rPr>
      </w:pPr>
      <w:r w:rsidRPr="00F61EDD">
        <w:rPr>
          <w:rFonts w:ascii="Calibri" w:hAnsi="Calibri" w:cs="Arial"/>
          <w:b/>
          <w:smallCaps/>
          <w:color w:val="1F497D"/>
          <w:sz w:val="28"/>
          <w:szCs w:val="28"/>
        </w:rPr>
        <w:t xml:space="preserve">1.  Závazné ukazatele rozpočtu pro rok </w:t>
      </w:r>
      <w:proofErr w:type="gramStart"/>
      <w:r w:rsidRPr="00F61EDD">
        <w:rPr>
          <w:rFonts w:ascii="Calibri" w:hAnsi="Calibri" w:cs="Arial"/>
          <w:b/>
          <w:smallCaps/>
          <w:color w:val="1F497D"/>
          <w:sz w:val="28"/>
          <w:szCs w:val="28"/>
        </w:rPr>
        <w:t>20</w:t>
      </w:r>
      <w:r w:rsidR="00493C98" w:rsidRPr="00F61EDD">
        <w:rPr>
          <w:rFonts w:ascii="Calibri" w:hAnsi="Calibri" w:cs="Arial"/>
          <w:b/>
          <w:smallCaps/>
          <w:color w:val="1F497D"/>
          <w:sz w:val="28"/>
          <w:szCs w:val="28"/>
        </w:rPr>
        <w:t>1</w:t>
      </w:r>
      <w:r w:rsidR="00BD1DF7">
        <w:rPr>
          <w:rFonts w:ascii="Calibri" w:hAnsi="Calibri" w:cs="Arial"/>
          <w:b/>
          <w:smallCaps/>
          <w:color w:val="1F497D"/>
          <w:sz w:val="28"/>
          <w:szCs w:val="28"/>
        </w:rPr>
        <w:t>1</w:t>
      </w:r>
      <w:r w:rsidR="001C496D" w:rsidRPr="00F61EDD">
        <w:rPr>
          <w:rFonts w:ascii="Calibri" w:hAnsi="Calibri" w:cs="Arial"/>
          <w:b/>
          <w:smallCaps/>
          <w:color w:val="1F497D"/>
          <w:sz w:val="28"/>
          <w:szCs w:val="28"/>
        </w:rPr>
        <w:t xml:space="preserve">    </w:t>
      </w:r>
      <w:r w:rsidR="0060402E" w:rsidRPr="00F61EDD">
        <w:rPr>
          <w:rFonts w:ascii="Calibri" w:hAnsi="Calibri" w:cs="Arial"/>
          <w:b/>
          <w:smallCaps/>
          <w:color w:val="1F497D"/>
          <w:sz w:val="28"/>
          <w:szCs w:val="28"/>
        </w:rPr>
        <w:tab/>
      </w:r>
      <w:r w:rsidR="0060402E" w:rsidRPr="00F61EDD">
        <w:rPr>
          <w:rFonts w:ascii="Calibri" w:hAnsi="Calibri" w:cs="Arial"/>
          <w:b/>
          <w:smallCaps/>
          <w:color w:val="1F497D"/>
          <w:sz w:val="28"/>
          <w:szCs w:val="28"/>
        </w:rPr>
        <w:tab/>
      </w:r>
      <w:r w:rsidR="0060402E" w:rsidRPr="00F61EDD">
        <w:rPr>
          <w:rFonts w:ascii="Calibri" w:hAnsi="Calibri" w:cs="Arial"/>
          <w:b/>
          <w:smallCaps/>
          <w:color w:val="1F497D"/>
          <w:sz w:val="28"/>
          <w:szCs w:val="28"/>
        </w:rPr>
        <w:tab/>
      </w:r>
      <w:r w:rsidR="0060402E" w:rsidRPr="00F61EDD">
        <w:rPr>
          <w:rFonts w:ascii="Calibri" w:hAnsi="Calibri" w:cs="Arial"/>
          <w:b/>
          <w:smallCaps/>
          <w:color w:val="1F497D"/>
          <w:sz w:val="28"/>
          <w:szCs w:val="28"/>
        </w:rPr>
        <w:tab/>
      </w:r>
      <w:r w:rsidR="0060402E" w:rsidRPr="00F61EDD">
        <w:rPr>
          <w:rFonts w:ascii="Calibri" w:hAnsi="Calibri" w:cs="Arial"/>
          <w:smallCaps/>
          <w:sz w:val="28"/>
          <w:szCs w:val="28"/>
        </w:rPr>
        <w:tab/>
      </w:r>
      <w:r w:rsidR="0060402E" w:rsidRPr="00F61EDD">
        <w:rPr>
          <w:rFonts w:ascii="Calibri" w:hAnsi="Calibri" w:cs="Arial"/>
          <w:smallCaps/>
          <w:sz w:val="28"/>
          <w:szCs w:val="28"/>
        </w:rPr>
        <w:tab/>
      </w:r>
      <w:r w:rsidR="0060402E" w:rsidRPr="00F61EDD">
        <w:rPr>
          <w:rFonts w:ascii="Calibri" w:hAnsi="Calibri" w:cs="Arial"/>
          <w:smallCaps/>
          <w:sz w:val="28"/>
          <w:szCs w:val="28"/>
        </w:rPr>
        <w:tab/>
      </w:r>
      <w:r w:rsidR="0060402E" w:rsidRPr="00493C98">
        <w:rPr>
          <w:rFonts w:ascii="Calibri" w:hAnsi="Calibri" w:cs="Arial"/>
          <w:smallCaps/>
        </w:rPr>
        <w:tab/>
      </w:r>
      <w:r w:rsidR="0060402E" w:rsidRPr="00493C98">
        <w:rPr>
          <w:rFonts w:ascii="Calibri" w:hAnsi="Calibri" w:cs="Arial"/>
          <w:sz w:val="22"/>
          <w:szCs w:val="22"/>
        </w:rPr>
        <w:tab/>
      </w:r>
      <w:r w:rsidR="0060402E" w:rsidRPr="00493C98">
        <w:rPr>
          <w:rFonts w:ascii="Calibri" w:hAnsi="Calibri" w:cs="Arial"/>
          <w:sz w:val="22"/>
          <w:szCs w:val="22"/>
        </w:rPr>
        <w:tab/>
      </w:r>
      <w:r w:rsidR="0060402E" w:rsidRPr="00493C98">
        <w:rPr>
          <w:rFonts w:ascii="Calibri" w:hAnsi="Calibri" w:cs="Arial"/>
          <w:sz w:val="22"/>
          <w:szCs w:val="22"/>
        </w:rPr>
        <w:tab/>
      </w:r>
      <w:r w:rsidR="0060402E" w:rsidRPr="00493C98">
        <w:rPr>
          <w:rFonts w:ascii="Calibri" w:hAnsi="Calibri" w:cs="Arial"/>
          <w:sz w:val="22"/>
          <w:szCs w:val="22"/>
        </w:rPr>
        <w:tab/>
      </w:r>
      <w:r w:rsidR="0060402E" w:rsidRPr="00493C98">
        <w:rPr>
          <w:rFonts w:ascii="Calibri" w:hAnsi="Calibri" w:cs="Arial"/>
          <w:sz w:val="22"/>
          <w:szCs w:val="22"/>
        </w:rPr>
        <w:tab/>
      </w:r>
      <w:r w:rsidR="0060402E" w:rsidRPr="00493C98">
        <w:rPr>
          <w:rFonts w:ascii="Calibri" w:hAnsi="Calibri" w:cs="Arial"/>
          <w:sz w:val="22"/>
          <w:szCs w:val="22"/>
        </w:rPr>
        <w:tab/>
      </w:r>
      <w:r w:rsidR="0060402E" w:rsidRPr="00493C98">
        <w:rPr>
          <w:rFonts w:ascii="Calibri" w:hAnsi="Calibri" w:cs="Arial"/>
          <w:sz w:val="22"/>
          <w:szCs w:val="22"/>
        </w:rPr>
        <w:tab/>
      </w:r>
      <w:r w:rsidR="0060402E" w:rsidRPr="00493C98">
        <w:rPr>
          <w:rFonts w:ascii="Calibri" w:hAnsi="Calibri" w:cs="Arial"/>
          <w:sz w:val="22"/>
          <w:szCs w:val="22"/>
        </w:rPr>
        <w:tab/>
      </w:r>
      <w:r w:rsidR="0060402E" w:rsidRPr="00493C98">
        <w:rPr>
          <w:rFonts w:ascii="Calibri" w:hAnsi="Calibri" w:cs="Arial"/>
          <w:sz w:val="22"/>
          <w:szCs w:val="22"/>
        </w:rPr>
        <w:tab/>
      </w:r>
      <w:r w:rsidR="0060402E" w:rsidRPr="00493C98">
        <w:rPr>
          <w:rFonts w:ascii="Calibri" w:hAnsi="Calibri" w:cs="Arial"/>
          <w:sz w:val="22"/>
          <w:szCs w:val="22"/>
        </w:rPr>
        <w:tab/>
      </w:r>
      <w:r w:rsidR="00DA635C">
        <w:rPr>
          <w:rFonts w:ascii="Calibri" w:hAnsi="Calibri" w:cs="Arial"/>
          <w:sz w:val="22"/>
          <w:szCs w:val="22"/>
        </w:rPr>
        <w:t xml:space="preserve">  </w:t>
      </w:r>
      <w:r w:rsidR="0060402E" w:rsidRPr="00493C98">
        <w:rPr>
          <w:rFonts w:ascii="Calibri" w:hAnsi="Calibri" w:cs="Arial"/>
          <w:sz w:val="22"/>
          <w:szCs w:val="22"/>
        </w:rPr>
        <w:t>v</w:t>
      </w:r>
      <w:r w:rsidR="00DA635C">
        <w:rPr>
          <w:rFonts w:ascii="Calibri" w:hAnsi="Calibri" w:cs="Arial"/>
          <w:sz w:val="22"/>
          <w:szCs w:val="22"/>
        </w:rPr>
        <w:t xml:space="preserve">  </w:t>
      </w:r>
      <w:r w:rsidR="0060402E" w:rsidRPr="00493C98">
        <w:rPr>
          <w:rFonts w:ascii="Calibri" w:hAnsi="Calibri" w:cs="Arial"/>
          <w:sz w:val="22"/>
          <w:szCs w:val="22"/>
        </w:rPr>
        <w:t>Kč</w:t>
      </w:r>
      <w:proofErr w:type="gramEnd"/>
      <w:r w:rsidR="001C496D" w:rsidRPr="00493C98">
        <w:rPr>
          <w:rFonts w:ascii="Calibri" w:hAnsi="Calibri" w:cs="Arial"/>
          <w:sz w:val="22"/>
          <w:szCs w:val="22"/>
        </w:rPr>
        <w:t xml:space="preserve">    </w:t>
      </w:r>
    </w:p>
    <w:tbl>
      <w:tblPr>
        <w:tblW w:w="9019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369"/>
        <w:gridCol w:w="2825"/>
        <w:gridCol w:w="2825"/>
      </w:tblGrid>
      <w:tr w:rsidR="00D11D57" w:rsidRPr="00493C98" w:rsidTr="00BD1DF7">
        <w:trPr>
          <w:trHeight w:val="290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11D57" w:rsidRPr="00493C98" w:rsidRDefault="00D11D57" w:rsidP="00BD1DF7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neinvestiční: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Pr="00493C98" w:rsidRDefault="00D11D57" w:rsidP="00BD1DF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schválený rozpočet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Pr="00493C98" w:rsidRDefault="00D11D57" w:rsidP="00BD1DF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upravený rozpočet</w:t>
            </w:r>
          </w:p>
        </w:tc>
      </w:tr>
      <w:tr w:rsidR="00D11D57" w:rsidRPr="00493C98" w:rsidTr="00BD1DF7">
        <w:trPr>
          <w:trHeight w:val="27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1D57" w:rsidRPr="00493C98" w:rsidRDefault="00A72A50" w:rsidP="00BD1DF7">
            <w:pPr>
              <w:rPr>
                <w:rFonts w:ascii="Calibri" w:hAnsi="Calibri" w:cs="Arial"/>
                <w:sz w:val="22"/>
                <w:szCs w:val="22"/>
              </w:rPr>
            </w:pPr>
            <w:r w:rsidRPr="00493C98">
              <w:rPr>
                <w:rFonts w:ascii="Calibri" w:hAnsi="Calibri" w:cs="Arial"/>
                <w:sz w:val="22"/>
                <w:szCs w:val="22"/>
              </w:rPr>
              <w:t>P</w:t>
            </w:r>
            <w:r w:rsidR="00D11D57" w:rsidRPr="00493C98">
              <w:rPr>
                <w:rFonts w:ascii="Calibri" w:hAnsi="Calibri" w:cs="Arial"/>
                <w:sz w:val="22"/>
                <w:szCs w:val="22"/>
              </w:rPr>
              <w:t>laty</w:t>
            </w:r>
            <w:r w:rsidR="00BD1DF7">
              <w:rPr>
                <w:rFonts w:ascii="Calibri" w:hAnsi="Calibri" w:cs="Arial"/>
                <w:sz w:val="22"/>
                <w:szCs w:val="22"/>
              </w:rPr>
              <w:t xml:space="preserve"> pedagogů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Pr="00493C98" w:rsidRDefault="0089351E" w:rsidP="00BD1DF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E16034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Pr="00493C98" w:rsidRDefault="0089351E" w:rsidP="00BD1DF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E16034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</w:tr>
      <w:tr w:rsidR="00D11D57" w:rsidRPr="00493C98" w:rsidTr="00BD1DF7">
        <w:trPr>
          <w:trHeight w:val="27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1D57" w:rsidRPr="00493C98" w:rsidRDefault="00BD1DF7" w:rsidP="00BD1DF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="00D11D57" w:rsidRPr="00493C98">
              <w:rPr>
                <w:rFonts w:ascii="Calibri" w:hAnsi="Calibri" w:cs="Arial"/>
                <w:sz w:val="22"/>
                <w:szCs w:val="22"/>
              </w:rPr>
              <w:t>statní osobní náklady</w:t>
            </w:r>
            <w:r>
              <w:rPr>
                <w:rFonts w:ascii="Calibri" w:hAnsi="Calibri" w:cs="Arial"/>
                <w:sz w:val="22"/>
                <w:szCs w:val="22"/>
              </w:rPr>
              <w:t xml:space="preserve"> pedagogů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Pr="00493C98" w:rsidRDefault="0089351E" w:rsidP="00BD1DF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A72A50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Pr="00493C98" w:rsidRDefault="0089351E" w:rsidP="00BD1DF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E16034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</w:tr>
      <w:tr w:rsidR="00D11D57" w:rsidRPr="00493C98" w:rsidTr="00BD1DF7">
        <w:trPr>
          <w:trHeight w:val="27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1D57" w:rsidRPr="00493C98" w:rsidRDefault="00BD1DF7" w:rsidP="00BD1DF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Platy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nepedagogů</w:t>
            </w:r>
            <w:proofErr w:type="spellEnd"/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Pr="00493C98" w:rsidRDefault="0089351E" w:rsidP="00BD1DF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E16034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Pr="00493C98" w:rsidRDefault="0089351E" w:rsidP="00BD1DF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E16034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</w:tr>
      <w:tr w:rsidR="00D11D57" w:rsidRPr="00493C98" w:rsidTr="00BD1DF7">
        <w:trPr>
          <w:trHeight w:val="27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1D57" w:rsidRPr="00493C98" w:rsidRDefault="00BD1DF7" w:rsidP="00BD1DF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Ostatní osobní náklady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nepedagogů</w:t>
            </w:r>
            <w:proofErr w:type="spellEnd"/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Pr="00493C98" w:rsidRDefault="0089351E" w:rsidP="00BD1DF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E16034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Pr="00493C98" w:rsidRDefault="0089351E" w:rsidP="00BD1DF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E16034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</w:tr>
      <w:tr w:rsidR="00D11D57" w:rsidRPr="00493C98" w:rsidTr="00BD1DF7">
        <w:trPr>
          <w:trHeight w:val="290"/>
        </w:trPr>
        <w:tc>
          <w:tcPr>
            <w:tcW w:w="33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D57" w:rsidRPr="00493C98" w:rsidRDefault="00BD1DF7" w:rsidP="00BD1DF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ONIV přímé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Pr="00493C98" w:rsidRDefault="0089351E" w:rsidP="00BD1DF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E16034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Pr="00493C98" w:rsidRDefault="0089351E" w:rsidP="00BD1DF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E16034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</w:tr>
      <w:tr w:rsidR="00D11D57" w:rsidRPr="00BD1DF7" w:rsidTr="00BD1DF7">
        <w:trPr>
          <w:trHeight w:val="290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11D57" w:rsidRPr="00BD1DF7" w:rsidRDefault="00BD1DF7" w:rsidP="00BD1DF7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BD1DF7">
              <w:rPr>
                <w:rFonts w:ascii="Calibri" w:hAnsi="Calibri" w:cs="Arial"/>
                <w:bCs/>
                <w:sz w:val="22"/>
                <w:szCs w:val="22"/>
              </w:rPr>
              <w:t>ONIV provozní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Pr="00BD1DF7" w:rsidRDefault="0089351E" w:rsidP="00BD1DF7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0</w:t>
            </w:r>
            <w:r w:rsidR="00E16034" w:rsidRPr="00BD1DF7">
              <w:rPr>
                <w:rFonts w:ascii="Calibri" w:hAnsi="Calibri" w:cs="Arial"/>
                <w:bCs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Pr="00BD1DF7" w:rsidRDefault="0089351E" w:rsidP="00BD1DF7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0</w:t>
            </w:r>
            <w:r w:rsidR="00E16034" w:rsidRPr="00BD1DF7">
              <w:rPr>
                <w:rFonts w:ascii="Calibri" w:hAnsi="Calibri" w:cs="Arial"/>
                <w:bCs/>
                <w:sz w:val="22"/>
                <w:szCs w:val="22"/>
              </w:rPr>
              <w:t>,00</w:t>
            </w:r>
          </w:p>
        </w:tc>
      </w:tr>
      <w:tr w:rsidR="00BD1DF7" w:rsidTr="000B2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3369" w:type="dxa"/>
          </w:tcPr>
          <w:p w:rsidR="00BD1DF7" w:rsidRDefault="00BD1DF7" w:rsidP="00BD1DF7">
            <w:pPr>
              <w:ind w:left="15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NIV ostatní</w:t>
            </w:r>
          </w:p>
        </w:tc>
        <w:tc>
          <w:tcPr>
            <w:tcW w:w="2825" w:type="dxa"/>
            <w:shd w:val="clear" w:color="auto" w:fill="auto"/>
          </w:tcPr>
          <w:p w:rsidR="00BD1DF7" w:rsidRDefault="0089351E" w:rsidP="00BD1DF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15 000</w:t>
            </w:r>
            <w:r w:rsidR="00BD1DF7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2825" w:type="dxa"/>
            <w:shd w:val="clear" w:color="auto" w:fill="auto"/>
          </w:tcPr>
          <w:p w:rsidR="00BD1DF7" w:rsidRDefault="0089351E" w:rsidP="00BD1DF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BD1DF7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</w:tr>
      <w:tr w:rsidR="00BD1DF7" w:rsidRPr="00BD1DF7" w:rsidTr="000B2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3369" w:type="dxa"/>
          </w:tcPr>
          <w:p w:rsidR="00BD1DF7" w:rsidRPr="00BD1DF7" w:rsidRDefault="00BD1DF7" w:rsidP="00BD1DF7">
            <w:pPr>
              <w:ind w:left="15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BD1DF7">
              <w:rPr>
                <w:rFonts w:ascii="Calibri" w:hAnsi="Calibri" w:cs="Arial"/>
                <w:b/>
                <w:sz w:val="22"/>
                <w:szCs w:val="22"/>
              </w:rPr>
              <w:t>Celkem</w:t>
            </w:r>
          </w:p>
        </w:tc>
        <w:tc>
          <w:tcPr>
            <w:tcW w:w="2825" w:type="dxa"/>
            <w:shd w:val="clear" w:color="auto" w:fill="auto"/>
          </w:tcPr>
          <w:p w:rsidR="00BD1DF7" w:rsidRPr="00BD1DF7" w:rsidRDefault="0089351E" w:rsidP="00BD1DF7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15 000</w:t>
            </w:r>
            <w:r w:rsidR="00BD1DF7">
              <w:rPr>
                <w:rFonts w:ascii="Calibri" w:hAnsi="Calibri" w:cs="Arial"/>
                <w:b/>
                <w:sz w:val="22"/>
                <w:szCs w:val="22"/>
              </w:rPr>
              <w:t>,00</w:t>
            </w:r>
          </w:p>
        </w:tc>
        <w:tc>
          <w:tcPr>
            <w:tcW w:w="2825" w:type="dxa"/>
            <w:shd w:val="clear" w:color="auto" w:fill="auto"/>
          </w:tcPr>
          <w:p w:rsidR="00BD1DF7" w:rsidRPr="00BD1DF7" w:rsidRDefault="0089351E" w:rsidP="00BD1DF7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0</w:t>
            </w:r>
            <w:r w:rsidR="00BD1DF7">
              <w:rPr>
                <w:rFonts w:ascii="Calibri" w:hAnsi="Calibri" w:cs="Arial"/>
                <w:b/>
                <w:sz w:val="22"/>
                <w:szCs w:val="22"/>
              </w:rPr>
              <w:t>,00</w:t>
            </w:r>
          </w:p>
        </w:tc>
      </w:tr>
    </w:tbl>
    <w:p w:rsidR="00D11D57" w:rsidRPr="00493C98" w:rsidRDefault="00D11D57" w:rsidP="00D11D57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9019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369"/>
        <w:gridCol w:w="2825"/>
        <w:gridCol w:w="2825"/>
      </w:tblGrid>
      <w:tr w:rsidR="00D11D57" w:rsidRPr="00493C98">
        <w:trPr>
          <w:trHeight w:val="303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11D57" w:rsidRPr="00493C98" w:rsidRDefault="00D11D57" w:rsidP="00C920B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investiční: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Pr="00493C98" w:rsidRDefault="00D11D57" w:rsidP="00C920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schválený rozpočet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Pr="00493C98" w:rsidRDefault="00D11D57" w:rsidP="00C920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upravený rozpočet</w:t>
            </w:r>
          </w:p>
        </w:tc>
      </w:tr>
      <w:tr w:rsidR="00D11D57" w:rsidRPr="00EC3638">
        <w:trPr>
          <w:trHeight w:val="286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1D57" w:rsidRPr="00EC3638" w:rsidRDefault="00D11D57" w:rsidP="00C920B6">
            <w:pPr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dotace od zřizovatele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Pr="00EC3638" w:rsidRDefault="00E16034" w:rsidP="00C920B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Pr="00EC3638" w:rsidRDefault="00E16034" w:rsidP="00C920B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</w:tr>
      <w:tr w:rsidR="00D11D57" w:rsidRPr="00EC3638">
        <w:trPr>
          <w:trHeight w:val="286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1D57" w:rsidRPr="00EC3638" w:rsidRDefault="00D11D57" w:rsidP="00C920B6">
            <w:pPr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dotace ze státního rozpočtu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Pr="00EC3638" w:rsidRDefault="00E16034" w:rsidP="00C920B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Pr="00EC3638" w:rsidRDefault="00E16034" w:rsidP="00C920B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</w:tr>
      <w:tr w:rsidR="00D11D57" w:rsidRPr="00EC3638">
        <w:trPr>
          <w:trHeight w:val="286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1D57" w:rsidRPr="00EC3638" w:rsidRDefault="00D11D57" w:rsidP="00AF1306">
            <w:pPr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 xml:space="preserve">dotace </w:t>
            </w:r>
            <w:r w:rsidR="00AF1306" w:rsidRPr="00EC3638">
              <w:rPr>
                <w:rFonts w:ascii="Calibri" w:hAnsi="Calibri" w:cs="Arial"/>
                <w:sz w:val="22"/>
                <w:szCs w:val="22"/>
              </w:rPr>
              <w:t>v rámci ROP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Pr="00EC3638" w:rsidRDefault="00E16034" w:rsidP="00C920B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Pr="00EC3638" w:rsidRDefault="00E16034" w:rsidP="00C920B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</w:tr>
      <w:tr w:rsidR="00D11D57" w:rsidRPr="00EC3638">
        <w:trPr>
          <w:trHeight w:val="303"/>
        </w:trPr>
        <w:tc>
          <w:tcPr>
            <w:tcW w:w="33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D57" w:rsidRPr="00EC3638" w:rsidRDefault="00D11D57" w:rsidP="00C920B6">
            <w:pPr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dotace ze státních fondů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Pr="00EC3638" w:rsidRDefault="00E16034" w:rsidP="00C920B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Pr="00EC3638" w:rsidRDefault="00E16034" w:rsidP="00C920B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</w:tr>
      <w:tr w:rsidR="00D11D57" w:rsidRPr="00493C98">
        <w:trPr>
          <w:trHeight w:val="303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11D57" w:rsidRPr="00493C98" w:rsidRDefault="00D11D57" w:rsidP="00C920B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Pr="00493C98" w:rsidRDefault="00E16034" w:rsidP="00C920B6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Pr="00493C98" w:rsidRDefault="00E16034" w:rsidP="00C920B6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</w:tr>
      <w:tr w:rsidR="00D11D57" w:rsidRPr="00493C98">
        <w:trPr>
          <w:trHeight w:val="303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11D57" w:rsidRPr="00493C98" w:rsidRDefault="00D11D57" w:rsidP="00C920B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Odvod z investičního fondu: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Pr="00493C98" w:rsidRDefault="00E16034" w:rsidP="00C920B6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Pr="00493C98" w:rsidRDefault="00E16034" w:rsidP="00C920B6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</w:tr>
    </w:tbl>
    <w:p w:rsidR="00D11D57" w:rsidRPr="00493C98" w:rsidRDefault="00D11D57" w:rsidP="00D11D57">
      <w:pPr>
        <w:jc w:val="both"/>
        <w:rPr>
          <w:rFonts w:ascii="Calibri" w:hAnsi="Calibri" w:cs="Arial"/>
          <w:b/>
          <w:color w:val="000080"/>
          <w:sz w:val="22"/>
          <w:szCs w:val="22"/>
        </w:rPr>
      </w:pPr>
    </w:p>
    <w:p w:rsidR="00D11D57" w:rsidRPr="00493C98" w:rsidRDefault="00D11D57" w:rsidP="001F2E3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89351E" w:rsidRPr="00412AFC" w:rsidRDefault="0089351E" w:rsidP="0089351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Pr="00412AFC">
        <w:rPr>
          <w:rFonts w:asciiTheme="minorHAnsi" w:hAnsiTheme="minorHAnsi" w:cstheme="minorHAnsi"/>
          <w:sz w:val="22"/>
          <w:szCs w:val="22"/>
        </w:rPr>
        <w:t>ozpoč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412AFC">
        <w:rPr>
          <w:rFonts w:asciiTheme="minorHAnsi" w:hAnsiTheme="minorHAnsi" w:cstheme="minorHAnsi"/>
          <w:sz w:val="22"/>
          <w:szCs w:val="22"/>
        </w:rPr>
        <w:t xml:space="preserve">t organizace byl dán rozhodnutím o poskytnutí účelové neinvestiční dotace z Fondu mládeže a sportu Zlínského kraje číslo: D/0829/2011/ŠK na </w:t>
      </w:r>
      <w:proofErr w:type="gramStart"/>
      <w:r w:rsidRPr="00412AFC">
        <w:rPr>
          <w:rFonts w:asciiTheme="minorHAnsi" w:hAnsiTheme="minorHAnsi" w:cstheme="minorHAnsi"/>
          <w:sz w:val="22"/>
          <w:szCs w:val="22"/>
        </w:rPr>
        <w:t>akci</w:t>
      </w:r>
      <w:r w:rsidR="00346D03">
        <w:rPr>
          <w:rFonts w:asciiTheme="minorHAnsi" w:hAnsiTheme="minorHAnsi" w:cstheme="minorHAnsi"/>
          <w:sz w:val="22"/>
          <w:szCs w:val="22"/>
        </w:rPr>
        <w:t xml:space="preserve"> </w:t>
      </w:r>
      <w:r w:rsidRPr="00412AFC">
        <w:rPr>
          <w:rFonts w:asciiTheme="minorHAnsi" w:hAnsiTheme="minorHAnsi" w:cstheme="minorHAnsi"/>
          <w:sz w:val="22"/>
          <w:szCs w:val="22"/>
        </w:rPr>
        <w:t>,,Přebor</w:t>
      </w:r>
      <w:proofErr w:type="gramEnd"/>
      <w:r w:rsidRPr="00412AFC">
        <w:rPr>
          <w:rFonts w:asciiTheme="minorHAnsi" w:hAnsiTheme="minorHAnsi" w:cstheme="minorHAnsi"/>
          <w:sz w:val="22"/>
          <w:szCs w:val="22"/>
        </w:rPr>
        <w:t xml:space="preserve"> regionu v plavání pro žáky 1.</w:t>
      </w:r>
      <w:r w:rsidR="00E22B35">
        <w:rPr>
          <w:rFonts w:asciiTheme="minorHAnsi" w:hAnsiTheme="minorHAnsi" w:cstheme="minorHAnsi"/>
          <w:sz w:val="22"/>
          <w:szCs w:val="22"/>
        </w:rPr>
        <w:t xml:space="preserve"> </w:t>
      </w:r>
      <w:r w:rsidRPr="00412AFC">
        <w:rPr>
          <w:rFonts w:asciiTheme="minorHAnsi" w:hAnsiTheme="minorHAnsi" w:cstheme="minorHAnsi"/>
          <w:sz w:val="22"/>
          <w:szCs w:val="22"/>
        </w:rPr>
        <w:t>stupně základních škol“.</w:t>
      </w:r>
    </w:p>
    <w:p w:rsidR="00557273" w:rsidRPr="00493C98" w:rsidRDefault="00557273" w:rsidP="001F2E3C">
      <w:pPr>
        <w:jc w:val="both"/>
        <w:rPr>
          <w:rFonts w:ascii="Calibri" w:hAnsi="Calibri" w:cs="Arial"/>
          <w:sz w:val="22"/>
          <w:szCs w:val="22"/>
        </w:rPr>
      </w:pPr>
    </w:p>
    <w:p w:rsidR="00EB6677" w:rsidRPr="00493C98" w:rsidRDefault="00EB6677" w:rsidP="00EB6677">
      <w:pPr>
        <w:jc w:val="both"/>
        <w:rPr>
          <w:rFonts w:ascii="Calibri" w:hAnsi="Calibri" w:cs="Arial"/>
          <w:b/>
          <w:sz w:val="22"/>
          <w:szCs w:val="22"/>
        </w:rPr>
      </w:pPr>
      <w:r w:rsidRPr="00493C98">
        <w:rPr>
          <w:rFonts w:ascii="Calibri" w:hAnsi="Calibri" w:cs="Arial"/>
          <w:b/>
          <w:sz w:val="22"/>
          <w:szCs w:val="22"/>
        </w:rPr>
        <w:lastRenderedPageBreak/>
        <w:t>Mimorozpočtové zdroje</w:t>
      </w:r>
    </w:p>
    <w:p w:rsidR="00EB6677" w:rsidRPr="00493C98" w:rsidRDefault="00E22B35" w:rsidP="00EB6677">
      <w:pPr>
        <w:numPr>
          <w:ilvl w:val="0"/>
          <w:numId w:val="1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Poskytnuté peněžní dary </w:t>
      </w:r>
      <w:r w:rsidR="00EB6677" w:rsidRPr="00493C98">
        <w:rPr>
          <w:rFonts w:ascii="Calibri" w:hAnsi="Calibri" w:cs="Arial"/>
          <w:sz w:val="22"/>
          <w:szCs w:val="22"/>
        </w:rPr>
        <w:t>ve výši Kč</w:t>
      </w:r>
      <w:r>
        <w:rPr>
          <w:rFonts w:ascii="Calibri" w:hAnsi="Calibri" w:cs="Arial"/>
          <w:sz w:val="22"/>
          <w:szCs w:val="22"/>
        </w:rPr>
        <w:t xml:space="preserve"> 80 000</w:t>
      </w:r>
      <w:r w:rsidR="00A06890" w:rsidRPr="00493C98">
        <w:rPr>
          <w:rFonts w:ascii="Calibri" w:hAnsi="Calibri" w:cs="Arial"/>
          <w:sz w:val="22"/>
          <w:szCs w:val="22"/>
        </w:rPr>
        <w:t>,00</w:t>
      </w:r>
      <w:r w:rsidR="00EB6677" w:rsidRPr="00493C98">
        <w:rPr>
          <w:rFonts w:ascii="Calibri" w:hAnsi="Calibri" w:cs="Arial"/>
          <w:sz w:val="22"/>
          <w:szCs w:val="22"/>
        </w:rPr>
        <w:t>.</w:t>
      </w:r>
    </w:p>
    <w:p w:rsidR="0046325C" w:rsidRPr="00493C98" w:rsidRDefault="0046325C" w:rsidP="001F2E3C">
      <w:pPr>
        <w:jc w:val="both"/>
        <w:rPr>
          <w:rFonts w:ascii="Calibri" w:hAnsi="Calibri" w:cs="Arial"/>
          <w:sz w:val="22"/>
          <w:szCs w:val="22"/>
        </w:rPr>
      </w:pPr>
    </w:p>
    <w:p w:rsidR="001F2E3C" w:rsidRPr="00493C98" w:rsidRDefault="001F2E3C" w:rsidP="001F2E3C">
      <w:pPr>
        <w:jc w:val="both"/>
        <w:rPr>
          <w:rFonts w:ascii="Calibri" w:hAnsi="Calibri" w:cs="Arial"/>
          <w:sz w:val="22"/>
          <w:szCs w:val="22"/>
        </w:rPr>
      </w:pPr>
    </w:p>
    <w:p w:rsidR="001F2E3C" w:rsidRPr="00493C98" w:rsidRDefault="00C5692A" w:rsidP="001F2E3C">
      <w:pPr>
        <w:jc w:val="both"/>
        <w:rPr>
          <w:rFonts w:ascii="Calibri" w:hAnsi="Calibri" w:cs="Arial"/>
          <w:color w:val="0000FF"/>
          <w:sz w:val="22"/>
          <w:szCs w:val="22"/>
        </w:rPr>
      </w:pPr>
      <w:r>
        <w:rPr>
          <w:rFonts w:ascii="Calibri" w:hAnsi="Calibri" w:cs="Arial"/>
          <w:color w:val="0000FF"/>
          <w:sz w:val="22"/>
          <w:szCs w:val="22"/>
        </w:rPr>
      </w:r>
      <w:r>
        <w:rPr>
          <w:rFonts w:ascii="Calibri" w:hAnsi="Calibri" w:cs="Arial"/>
          <w:color w:val="0000FF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width:495pt;height:50.35pt;mso-left-percent:-10001;mso-top-percent:-10001;mso-position-horizontal:absolute;mso-position-horizontal-relative:char;mso-position-vertical:absolute;mso-position-vertical-relative:line;mso-left-percent:-10001;mso-top-percent:-10001" fillcolor="#cfc" stroked="f">
            <v:textbox style="mso-next-textbox:#_x0000_s1034">
              <w:txbxContent>
                <w:p w:rsidR="00927474" w:rsidRPr="00090BE4" w:rsidRDefault="00927474" w:rsidP="001F2E3C">
                  <w:pPr>
                    <w:jc w:val="both"/>
                    <w:rPr>
                      <w:rFonts w:ascii="Calibri" w:hAnsi="Calibri" w:cs="Arial"/>
                      <w:b/>
                      <w:bCs/>
                    </w:rPr>
                  </w:pPr>
                  <w:r w:rsidRPr="00090BE4">
                    <w:rPr>
                      <w:rFonts w:ascii="Calibri" w:hAnsi="Calibri" w:cs="Arial"/>
                      <w:b/>
                      <w:bCs/>
                    </w:rPr>
                    <w:t xml:space="preserve">Stanovisko odboru: </w:t>
                  </w:r>
                </w:p>
                <w:p w:rsidR="00927474" w:rsidRPr="00090BE4" w:rsidRDefault="00927474" w:rsidP="001F2E3C">
                  <w:pPr>
                    <w:jc w:val="both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090BE4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Poskytnuté dotace byly použity na stanovený účel</w:t>
                  </w:r>
                  <w: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 xml:space="preserve"> a v plné výši vyčerpány. </w:t>
                  </w:r>
                </w:p>
                <w:p w:rsidR="00927474" w:rsidRPr="00F61EDD" w:rsidRDefault="00927474" w:rsidP="001F2E3C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927474" w:rsidRDefault="00927474" w:rsidP="001F2E3C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927474" w:rsidRDefault="00927474" w:rsidP="001F2E3C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927474" w:rsidRDefault="00927474" w:rsidP="001F2E3C"/>
                <w:p w:rsidR="00927474" w:rsidRDefault="00927474" w:rsidP="001F2E3C"/>
                <w:p w:rsidR="00927474" w:rsidRDefault="00927474" w:rsidP="001F2E3C"/>
              </w:txbxContent>
            </v:textbox>
            <w10:wrap type="none"/>
            <w10:anchorlock/>
          </v:shape>
        </w:pict>
      </w:r>
    </w:p>
    <w:p w:rsidR="001F2E3C" w:rsidRPr="00493C98" w:rsidRDefault="001F2E3C" w:rsidP="002F5F04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255BAC" w:rsidRPr="00493C98" w:rsidRDefault="00255BAC" w:rsidP="002F5F04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255BAC" w:rsidRPr="00F61EDD" w:rsidRDefault="00255BAC" w:rsidP="00255BAC">
      <w:pPr>
        <w:jc w:val="both"/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F61EDD">
        <w:rPr>
          <w:rFonts w:ascii="Calibri" w:hAnsi="Calibri" w:cs="Arial"/>
          <w:b/>
          <w:smallCaps/>
          <w:color w:val="1F497D"/>
          <w:sz w:val="28"/>
          <w:szCs w:val="28"/>
        </w:rPr>
        <w:t>2.  Přehled o plnění rozpočtu vybraných položek nákladů a výnosů hlavní činnosti</w:t>
      </w:r>
    </w:p>
    <w:p w:rsidR="00255BAC" w:rsidRDefault="00255BAC" w:rsidP="00255BAC">
      <w:pPr>
        <w:rPr>
          <w:rFonts w:ascii="Calibri" w:hAnsi="Calibri" w:cs="Arial"/>
          <w:color w:val="0000FF"/>
          <w:sz w:val="22"/>
          <w:szCs w:val="22"/>
        </w:rPr>
      </w:pPr>
    </w:p>
    <w:p w:rsidR="00E22B35" w:rsidRPr="00493C98" w:rsidRDefault="00E22B35" w:rsidP="00255BAC">
      <w:pPr>
        <w:rPr>
          <w:rFonts w:ascii="Calibri" w:hAnsi="Calibri" w:cs="Arial"/>
          <w:color w:val="0000FF"/>
          <w:sz w:val="22"/>
          <w:szCs w:val="22"/>
        </w:rPr>
      </w:pPr>
    </w:p>
    <w:p w:rsidR="00D73467" w:rsidRPr="00493C98" w:rsidRDefault="00E22B35" w:rsidP="00255BAC">
      <w:pPr>
        <w:rPr>
          <w:rFonts w:ascii="Calibri" w:hAnsi="Calibri" w:cs="Arial"/>
          <w:color w:val="0000FF"/>
          <w:sz w:val="22"/>
          <w:szCs w:val="22"/>
        </w:rPr>
      </w:pPr>
      <w:r w:rsidRPr="00E22B35">
        <w:rPr>
          <w:noProof/>
          <w:szCs w:val="22"/>
        </w:rPr>
        <w:drawing>
          <wp:inline distT="0" distB="0" distL="0" distR="0">
            <wp:extent cx="6057900" cy="4123033"/>
            <wp:effectExtent l="19050" t="0" r="0" b="0"/>
            <wp:docPr id="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123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467" w:rsidRPr="00493C98" w:rsidRDefault="00D73467" w:rsidP="004720DF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4720DF" w:rsidRPr="00493C98" w:rsidRDefault="004720DF" w:rsidP="004720DF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Celkové náklady organizace v hlavní činnosti k 31. 12. 20</w:t>
      </w:r>
      <w:r w:rsidR="00493C98">
        <w:rPr>
          <w:rFonts w:ascii="Calibri" w:hAnsi="Calibri" w:cs="Arial"/>
          <w:sz w:val="22"/>
          <w:szCs w:val="22"/>
        </w:rPr>
        <w:t>1</w:t>
      </w:r>
      <w:r w:rsidR="00A93A35">
        <w:rPr>
          <w:rFonts w:ascii="Calibri" w:hAnsi="Calibri" w:cs="Arial"/>
          <w:sz w:val="22"/>
          <w:szCs w:val="22"/>
        </w:rPr>
        <w:t>1</w:t>
      </w:r>
      <w:r w:rsidRPr="00493C98">
        <w:rPr>
          <w:rFonts w:ascii="Calibri" w:hAnsi="Calibri" w:cs="Arial"/>
          <w:sz w:val="22"/>
          <w:szCs w:val="22"/>
        </w:rPr>
        <w:t xml:space="preserve"> činily </w:t>
      </w:r>
      <w:r w:rsidR="00F05844" w:rsidRPr="00493C98">
        <w:rPr>
          <w:rFonts w:ascii="Calibri" w:hAnsi="Calibri" w:cs="Arial"/>
          <w:sz w:val="22"/>
          <w:szCs w:val="22"/>
        </w:rPr>
        <w:t>Kč</w:t>
      </w:r>
      <w:r w:rsidR="00E22B35">
        <w:rPr>
          <w:rFonts w:ascii="Calibri" w:hAnsi="Calibri" w:cs="Arial"/>
          <w:sz w:val="22"/>
          <w:szCs w:val="22"/>
        </w:rPr>
        <w:t xml:space="preserve"> 5 095 837,42</w:t>
      </w:r>
      <w:r w:rsidRPr="00493C98">
        <w:rPr>
          <w:rFonts w:ascii="Calibri" w:hAnsi="Calibri" w:cs="Arial"/>
          <w:sz w:val="22"/>
          <w:szCs w:val="22"/>
        </w:rPr>
        <w:t xml:space="preserve">, a byly čerpány ve výši </w:t>
      </w:r>
      <w:r w:rsidR="00E22B35">
        <w:rPr>
          <w:rFonts w:ascii="Calibri" w:hAnsi="Calibri" w:cs="Arial"/>
          <w:sz w:val="22"/>
          <w:szCs w:val="22"/>
        </w:rPr>
        <w:t xml:space="preserve">117,31 </w:t>
      </w:r>
      <w:r w:rsidRPr="00493C98">
        <w:rPr>
          <w:rFonts w:ascii="Calibri" w:hAnsi="Calibri" w:cs="Arial"/>
          <w:sz w:val="22"/>
          <w:szCs w:val="22"/>
        </w:rPr>
        <w:t>%, tzn.</w:t>
      </w:r>
      <w:r w:rsidR="00E22B35">
        <w:rPr>
          <w:rFonts w:ascii="Calibri" w:hAnsi="Calibri" w:cs="Arial"/>
          <w:sz w:val="22"/>
          <w:szCs w:val="22"/>
        </w:rPr>
        <w:t>,</w:t>
      </w:r>
      <w:r w:rsidRPr="00493C98">
        <w:rPr>
          <w:rFonts w:ascii="Calibri" w:hAnsi="Calibri" w:cs="Arial"/>
          <w:sz w:val="22"/>
          <w:szCs w:val="22"/>
        </w:rPr>
        <w:t xml:space="preserve"> že organizace vykazuje oproti upravenému rozpočtu navýšení nákladů o </w:t>
      </w:r>
      <w:r w:rsidR="00F05844" w:rsidRPr="00493C98">
        <w:rPr>
          <w:rFonts w:ascii="Calibri" w:hAnsi="Calibri" w:cs="Arial"/>
          <w:sz w:val="22"/>
          <w:szCs w:val="22"/>
        </w:rPr>
        <w:t>Kč</w:t>
      </w:r>
      <w:r w:rsidR="00E22B35">
        <w:rPr>
          <w:rFonts w:ascii="Calibri" w:hAnsi="Calibri" w:cs="Arial"/>
          <w:sz w:val="22"/>
          <w:szCs w:val="22"/>
        </w:rPr>
        <w:t xml:space="preserve"> 751 837,42</w:t>
      </w:r>
      <w:r w:rsidRPr="00493C98">
        <w:rPr>
          <w:rFonts w:ascii="Calibri" w:hAnsi="Calibri" w:cs="Arial"/>
          <w:sz w:val="22"/>
          <w:szCs w:val="22"/>
        </w:rPr>
        <w:t xml:space="preserve">. </w:t>
      </w:r>
    </w:p>
    <w:p w:rsidR="004720DF" w:rsidRPr="00493C98" w:rsidRDefault="004720DF" w:rsidP="004720DF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Z hlediska čerpání rozpočtu byl nárůst u položek:</w:t>
      </w:r>
      <w:r w:rsidR="00E22B35">
        <w:rPr>
          <w:rFonts w:ascii="Calibri" w:hAnsi="Calibri" w:cs="Arial"/>
          <w:sz w:val="22"/>
          <w:szCs w:val="22"/>
        </w:rPr>
        <w:t xml:space="preserve"> mzdové prostředky, </w:t>
      </w:r>
      <w:r w:rsidR="008B5DAA">
        <w:rPr>
          <w:rFonts w:ascii="Calibri" w:hAnsi="Calibri" w:cs="Arial"/>
          <w:sz w:val="22"/>
          <w:szCs w:val="22"/>
        </w:rPr>
        <w:t xml:space="preserve">zákonné pojištění, FKSP, </w:t>
      </w:r>
      <w:r w:rsidR="00E22B35">
        <w:rPr>
          <w:rFonts w:ascii="Calibri" w:hAnsi="Calibri" w:cs="Arial"/>
          <w:sz w:val="22"/>
          <w:szCs w:val="22"/>
        </w:rPr>
        <w:t>DDHM, materiál, nájemné, služby, opravy a udržování a odpisy. Náklady jsou navýšeny z důvodu navýšení počtu žáků. V</w:t>
      </w:r>
      <w:r w:rsidRPr="00493C98">
        <w:rPr>
          <w:rFonts w:ascii="Calibri" w:hAnsi="Calibri" w:cs="Arial"/>
          <w:sz w:val="22"/>
          <w:szCs w:val="22"/>
        </w:rPr>
        <w:t>ýše uvedené položky byly čerpány na úkor ostatních položek, které vykazují nedočerpání p</w:t>
      </w:r>
      <w:r w:rsidR="00756AFE" w:rsidRPr="00493C98">
        <w:rPr>
          <w:rFonts w:ascii="Calibri" w:hAnsi="Calibri" w:cs="Arial"/>
          <w:sz w:val="22"/>
          <w:szCs w:val="22"/>
        </w:rPr>
        <w:t>l</w:t>
      </w:r>
      <w:r w:rsidRPr="00493C98">
        <w:rPr>
          <w:rFonts w:ascii="Calibri" w:hAnsi="Calibri" w:cs="Arial"/>
          <w:sz w:val="22"/>
          <w:szCs w:val="22"/>
        </w:rPr>
        <w:t>ánované výše</w:t>
      </w:r>
      <w:r w:rsidR="00E22B35">
        <w:rPr>
          <w:rFonts w:ascii="Calibri" w:hAnsi="Calibri" w:cs="Arial"/>
          <w:sz w:val="22"/>
          <w:szCs w:val="22"/>
        </w:rPr>
        <w:t>: energie</w:t>
      </w:r>
      <w:r w:rsidR="008B5DAA">
        <w:rPr>
          <w:rFonts w:ascii="Calibri" w:hAnsi="Calibri" w:cs="Arial"/>
          <w:sz w:val="22"/>
          <w:szCs w:val="22"/>
        </w:rPr>
        <w:t xml:space="preserve"> (55,49 %)</w:t>
      </w:r>
      <w:r w:rsidR="00E22B35">
        <w:rPr>
          <w:rFonts w:ascii="Calibri" w:hAnsi="Calibri" w:cs="Arial"/>
          <w:sz w:val="22"/>
          <w:szCs w:val="22"/>
        </w:rPr>
        <w:t xml:space="preserve">. </w:t>
      </w:r>
      <w:r w:rsidRPr="00493C98">
        <w:rPr>
          <w:rFonts w:ascii="Calibri" w:hAnsi="Calibri" w:cs="Arial"/>
          <w:sz w:val="22"/>
          <w:szCs w:val="22"/>
        </w:rPr>
        <w:t xml:space="preserve"> </w:t>
      </w:r>
    </w:p>
    <w:p w:rsidR="004720DF" w:rsidRPr="00493C98" w:rsidRDefault="004720DF" w:rsidP="004720DF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Náklady na platy byly čerpány ve výši</w:t>
      </w:r>
      <w:r w:rsidR="0058735C">
        <w:rPr>
          <w:rFonts w:ascii="Calibri" w:hAnsi="Calibri" w:cs="Arial"/>
          <w:sz w:val="22"/>
          <w:szCs w:val="22"/>
        </w:rPr>
        <w:t xml:space="preserve"> 100,67 </w:t>
      </w:r>
      <w:r w:rsidRPr="00493C98">
        <w:rPr>
          <w:rFonts w:ascii="Calibri" w:hAnsi="Calibri" w:cs="Arial"/>
          <w:sz w:val="22"/>
          <w:szCs w:val="22"/>
        </w:rPr>
        <w:t xml:space="preserve">% upraveného rozpočtu a ostatní osobní náklady </w:t>
      </w:r>
      <w:r w:rsidR="0058735C">
        <w:rPr>
          <w:rFonts w:ascii="Calibri" w:hAnsi="Calibri" w:cs="Arial"/>
          <w:sz w:val="22"/>
          <w:szCs w:val="22"/>
        </w:rPr>
        <w:t>ne</w:t>
      </w:r>
      <w:r w:rsidRPr="00493C98">
        <w:rPr>
          <w:rFonts w:ascii="Calibri" w:hAnsi="Calibri" w:cs="Arial"/>
          <w:sz w:val="22"/>
          <w:szCs w:val="22"/>
        </w:rPr>
        <w:t>byly čerpány</w:t>
      </w:r>
      <w:r w:rsidR="0058735C">
        <w:rPr>
          <w:rFonts w:ascii="Calibri" w:hAnsi="Calibri" w:cs="Arial"/>
          <w:sz w:val="22"/>
          <w:szCs w:val="22"/>
        </w:rPr>
        <w:t>.</w:t>
      </w:r>
      <w:r w:rsidRPr="00493C98">
        <w:rPr>
          <w:rFonts w:ascii="Calibri" w:hAnsi="Calibri" w:cs="Arial"/>
          <w:sz w:val="22"/>
          <w:szCs w:val="22"/>
        </w:rPr>
        <w:t xml:space="preserve"> </w:t>
      </w:r>
    </w:p>
    <w:p w:rsidR="0058735C" w:rsidRDefault="0058735C" w:rsidP="004720DF">
      <w:pPr>
        <w:jc w:val="both"/>
        <w:rPr>
          <w:rFonts w:ascii="Calibri" w:hAnsi="Calibri" w:cs="Arial"/>
          <w:sz w:val="22"/>
          <w:szCs w:val="22"/>
        </w:rPr>
      </w:pPr>
    </w:p>
    <w:p w:rsidR="004720DF" w:rsidRPr="00493C98" w:rsidRDefault="004720DF" w:rsidP="004720DF">
      <w:pPr>
        <w:jc w:val="both"/>
        <w:rPr>
          <w:rFonts w:ascii="Calibri" w:hAnsi="Calibri" w:cs="Arial"/>
          <w:color w:val="0000FF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Oproti roku 20</w:t>
      </w:r>
      <w:r w:rsidR="00A93A35">
        <w:rPr>
          <w:rFonts w:ascii="Calibri" w:hAnsi="Calibri" w:cs="Arial"/>
          <w:sz w:val="22"/>
          <w:szCs w:val="22"/>
        </w:rPr>
        <w:t>10</w:t>
      </w:r>
      <w:r w:rsidR="00055C70"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>(</w:t>
      </w:r>
      <w:r w:rsidR="00F05844" w:rsidRPr="00493C98">
        <w:rPr>
          <w:rFonts w:ascii="Calibri" w:hAnsi="Calibri" w:cs="Arial"/>
          <w:sz w:val="22"/>
          <w:szCs w:val="22"/>
        </w:rPr>
        <w:t>Kč</w:t>
      </w:r>
      <w:r w:rsidR="0058735C">
        <w:rPr>
          <w:rFonts w:ascii="Calibri" w:hAnsi="Calibri" w:cs="Arial"/>
          <w:sz w:val="22"/>
          <w:szCs w:val="22"/>
        </w:rPr>
        <w:t xml:space="preserve"> 3 945 288,88</w:t>
      </w:r>
      <w:r w:rsidRPr="00493C98">
        <w:rPr>
          <w:rFonts w:ascii="Calibri" w:hAnsi="Calibri" w:cs="Arial"/>
          <w:sz w:val="22"/>
          <w:szCs w:val="22"/>
        </w:rPr>
        <w:t xml:space="preserve">)došlo ke zvýšení nákladů o </w:t>
      </w:r>
      <w:r w:rsidR="00F05844" w:rsidRPr="00493C98">
        <w:rPr>
          <w:rFonts w:ascii="Calibri" w:hAnsi="Calibri" w:cs="Arial"/>
          <w:sz w:val="22"/>
          <w:szCs w:val="22"/>
        </w:rPr>
        <w:t>Kč</w:t>
      </w:r>
      <w:r w:rsidR="0058735C">
        <w:rPr>
          <w:rFonts w:ascii="Calibri" w:hAnsi="Calibri" w:cs="Arial"/>
          <w:sz w:val="22"/>
          <w:szCs w:val="22"/>
        </w:rPr>
        <w:t xml:space="preserve"> 1 150 548,54</w:t>
      </w:r>
      <w:r w:rsidRPr="00493C98">
        <w:rPr>
          <w:rFonts w:ascii="Calibri" w:hAnsi="Calibri" w:cs="Arial"/>
          <w:sz w:val="22"/>
          <w:szCs w:val="22"/>
        </w:rPr>
        <w:t>, tj. o</w:t>
      </w:r>
      <w:r w:rsidR="0058735C">
        <w:rPr>
          <w:rFonts w:ascii="Calibri" w:hAnsi="Calibri" w:cs="Arial"/>
          <w:sz w:val="22"/>
          <w:szCs w:val="22"/>
        </w:rPr>
        <w:t xml:space="preserve"> 29,16 </w:t>
      </w:r>
      <w:r w:rsidRPr="00493C98">
        <w:rPr>
          <w:rFonts w:ascii="Calibri" w:hAnsi="Calibri" w:cs="Arial"/>
          <w:sz w:val="22"/>
          <w:szCs w:val="22"/>
        </w:rPr>
        <w:t>%.</w:t>
      </w:r>
    </w:p>
    <w:p w:rsidR="004720DF" w:rsidRPr="00493C98" w:rsidRDefault="004720DF" w:rsidP="004720DF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D73467" w:rsidRPr="00493C98" w:rsidRDefault="0058735C" w:rsidP="004720DF">
      <w:pPr>
        <w:jc w:val="both"/>
        <w:rPr>
          <w:rFonts w:ascii="Calibri" w:hAnsi="Calibri" w:cs="Arial"/>
          <w:color w:val="0000FF"/>
          <w:sz w:val="22"/>
          <w:szCs w:val="22"/>
        </w:rPr>
      </w:pPr>
      <w:r w:rsidRPr="0058735C">
        <w:rPr>
          <w:noProof/>
          <w:szCs w:val="22"/>
        </w:rPr>
        <w:lastRenderedPageBreak/>
        <w:drawing>
          <wp:inline distT="0" distB="0" distL="0" distR="0">
            <wp:extent cx="6057900" cy="3321642"/>
            <wp:effectExtent l="19050" t="0" r="0" b="0"/>
            <wp:docPr id="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321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35C" w:rsidRDefault="0058735C" w:rsidP="004720DF">
      <w:pPr>
        <w:jc w:val="both"/>
        <w:rPr>
          <w:rFonts w:ascii="Calibri" w:hAnsi="Calibri" w:cs="Arial"/>
          <w:sz w:val="22"/>
          <w:szCs w:val="22"/>
        </w:rPr>
      </w:pPr>
    </w:p>
    <w:p w:rsidR="0058735C" w:rsidRDefault="004720DF" w:rsidP="004720DF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Celkové náklady organizace v hlavní činnosti byly kryty celkovými výnosy ve výši </w:t>
      </w:r>
      <w:r w:rsidR="00F05844" w:rsidRPr="00493C98">
        <w:rPr>
          <w:rFonts w:ascii="Calibri" w:hAnsi="Calibri" w:cs="Arial"/>
          <w:sz w:val="22"/>
          <w:szCs w:val="22"/>
        </w:rPr>
        <w:t>Kč</w:t>
      </w:r>
      <w:r w:rsidR="0058735C">
        <w:rPr>
          <w:rFonts w:ascii="Calibri" w:hAnsi="Calibri" w:cs="Arial"/>
          <w:sz w:val="22"/>
          <w:szCs w:val="22"/>
        </w:rPr>
        <w:t xml:space="preserve"> 5 097 722,89</w:t>
      </w:r>
      <w:r w:rsidRPr="00493C98">
        <w:rPr>
          <w:rFonts w:ascii="Calibri" w:hAnsi="Calibri" w:cs="Arial"/>
          <w:sz w:val="22"/>
          <w:szCs w:val="22"/>
        </w:rPr>
        <w:t xml:space="preserve">, z toho </w:t>
      </w:r>
      <w:r w:rsidR="00055C70">
        <w:rPr>
          <w:rFonts w:ascii="Calibri" w:hAnsi="Calibri" w:cs="Arial"/>
          <w:sz w:val="22"/>
          <w:szCs w:val="22"/>
        </w:rPr>
        <w:t>prostředky ÚSC činily Kč</w:t>
      </w:r>
      <w:r w:rsidR="0058735C">
        <w:rPr>
          <w:rFonts w:ascii="Calibri" w:hAnsi="Calibri" w:cs="Arial"/>
          <w:sz w:val="22"/>
          <w:szCs w:val="22"/>
        </w:rPr>
        <w:t xml:space="preserve"> 15 000,00</w:t>
      </w:r>
      <w:r w:rsidRPr="00493C98">
        <w:rPr>
          <w:rFonts w:ascii="Calibri" w:hAnsi="Calibri" w:cs="Arial"/>
          <w:sz w:val="22"/>
          <w:szCs w:val="22"/>
        </w:rPr>
        <w:t xml:space="preserve">. </w:t>
      </w:r>
      <w:r w:rsidR="00055C70">
        <w:rPr>
          <w:rFonts w:ascii="Calibri" w:hAnsi="Calibri" w:cs="Arial"/>
          <w:sz w:val="22"/>
          <w:szCs w:val="22"/>
        </w:rPr>
        <w:t>Výnosy z vlastních výkonů</w:t>
      </w:r>
      <w:r w:rsidRPr="00493C98">
        <w:rPr>
          <w:rFonts w:ascii="Calibri" w:hAnsi="Calibri" w:cs="Arial"/>
          <w:sz w:val="22"/>
          <w:szCs w:val="22"/>
        </w:rPr>
        <w:t xml:space="preserve"> činily </w:t>
      </w:r>
      <w:r w:rsidR="00F05844" w:rsidRPr="00493C98">
        <w:rPr>
          <w:rFonts w:ascii="Calibri" w:hAnsi="Calibri" w:cs="Arial"/>
          <w:sz w:val="22"/>
          <w:szCs w:val="22"/>
        </w:rPr>
        <w:t>Kč</w:t>
      </w:r>
      <w:r w:rsidR="0058735C">
        <w:rPr>
          <w:rFonts w:ascii="Calibri" w:hAnsi="Calibri" w:cs="Arial"/>
          <w:sz w:val="22"/>
          <w:szCs w:val="22"/>
        </w:rPr>
        <w:t xml:space="preserve"> 5 048 609,00</w:t>
      </w:r>
      <w:r w:rsidR="00872A77">
        <w:rPr>
          <w:rFonts w:ascii="Calibri" w:hAnsi="Calibri" w:cs="Arial"/>
          <w:sz w:val="22"/>
          <w:szCs w:val="22"/>
        </w:rPr>
        <w:t>.</w:t>
      </w:r>
      <w:r w:rsidRPr="00493C98">
        <w:rPr>
          <w:rFonts w:ascii="Calibri" w:hAnsi="Calibri" w:cs="Arial"/>
          <w:sz w:val="22"/>
          <w:szCs w:val="22"/>
        </w:rPr>
        <w:t xml:space="preserve">  Organizace zapojila do svého rozpočtu také rezervní fond ve výši </w:t>
      </w:r>
      <w:r w:rsidR="00F05844" w:rsidRPr="00493C98">
        <w:rPr>
          <w:rFonts w:ascii="Calibri" w:hAnsi="Calibri" w:cs="Arial"/>
          <w:sz w:val="22"/>
          <w:szCs w:val="22"/>
        </w:rPr>
        <w:t xml:space="preserve">Kč </w:t>
      </w:r>
      <w:r w:rsidR="0058735C">
        <w:rPr>
          <w:rFonts w:ascii="Calibri" w:hAnsi="Calibri" w:cs="Arial"/>
          <w:sz w:val="22"/>
          <w:szCs w:val="22"/>
        </w:rPr>
        <w:t>33 704,00</w:t>
      </w:r>
      <w:r w:rsidRPr="00493C98">
        <w:rPr>
          <w:rFonts w:ascii="Calibri" w:hAnsi="Calibri" w:cs="Arial"/>
          <w:sz w:val="22"/>
          <w:szCs w:val="22"/>
        </w:rPr>
        <w:t xml:space="preserve">. </w:t>
      </w:r>
      <w:r w:rsidR="00872A77">
        <w:rPr>
          <w:rFonts w:ascii="Calibri" w:hAnsi="Calibri" w:cs="Arial"/>
          <w:sz w:val="22"/>
          <w:szCs w:val="22"/>
        </w:rPr>
        <w:t>O</w:t>
      </w:r>
      <w:r w:rsidR="00872A77" w:rsidRPr="00493C98">
        <w:rPr>
          <w:rFonts w:ascii="Calibri" w:hAnsi="Calibri" w:cs="Arial"/>
          <w:sz w:val="22"/>
          <w:szCs w:val="22"/>
        </w:rPr>
        <w:t xml:space="preserve">statní výnosy byly ve výši Kč </w:t>
      </w:r>
      <w:r w:rsidR="0058735C">
        <w:rPr>
          <w:rFonts w:ascii="Calibri" w:hAnsi="Calibri" w:cs="Arial"/>
          <w:sz w:val="22"/>
          <w:szCs w:val="22"/>
        </w:rPr>
        <w:t>191,40, úroky byly ve výši Kč 218,49</w:t>
      </w:r>
      <w:r w:rsidR="00872A77">
        <w:rPr>
          <w:rFonts w:ascii="Calibri" w:hAnsi="Calibri" w:cs="Arial"/>
          <w:sz w:val="22"/>
          <w:szCs w:val="22"/>
        </w:rPr>
        <w:t>.</w:t>
      </w:r>
      <w:r w:rsidR="00872A77" w:rsidRPr="00493C98">
        <w:rPr>
          <w:rFonts w:ascii="Calibri" w:hAnsi="Calibri" w:cs="Arial"/>
          <w:sz w:val="22"/>
          <w:szCs w:val="22"/>
        </w:rPr>
        <w:t xml:space="preserve"> </w:t>
      </w:r>
    </w:p>
    <w:p w:rsidR="004720DF" w:rsidRPr="00493C98" w:rsidRDefault="004720DF" w:rsidP="004720DF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Výnosy byly plněny na</w:t>
      </w:r>
      <w:r w:rsidR="0058735C">
        <w:rPr>
          <w:rFonts w:ascii="Calibri" w:hAnsi="Calibri" w:cs="Arial"/>
          <w:sz w:val="22"/>
          <w:szCs w:val="22"/>
        </w:rPr>
        <w:t xml:space="preserve"> 117,35 </w:t>
      </w:r>
      <w:r w:rsidRPr="00493C98">
        <w:rPr>
          <w:rFonts w:ascii="Calibri" w:hAnsi="Calibri" w:cs="Arial"/>
          <w:sz w:val="22"/>
          <w:szCs w:val="22"/>
        </w:rPr>
        <w:t xml:space="preserve">%, tj. o </w:t>
      </w:r>
      <w:r w:rsidR="00F05844" w:rsidRPr="00493C98">
        <w:rPr>
          <w:rFonts w:ascii="Calibri" w:hAnsi="Calibri" w:cs="Arial"/>
          <w:sz w:val="22"/>
          <w:szCs w:val="22"/>
        </w:rPr>
        <w:t>Kč</w:t>
      </w:r>
      <w:r w:rsidR="0058735C">
        <w:rPr>
          <w:rFonts w:ascii="Calibri" w:hAnsi="Calibri" w:cs="Arial"/>
          <w:sz w:val="22"/>
          <w:szCs w:val="22"/>
        </w:rPr>
        <w:t xml:space="preserve"> 753 722,89</w:t>
      </w:r>
      <w:r w:rsidRPr="00493C98">
        <w:rPr>
          <w:rFonts w:ascii="Calibri" w:hAnsi="Calibri" w:cs="Arial"/>
          <w:sz w:val="22"/>
          <w:szCs w:val="22"/>
        </w:rPr>
        <w:t xml:space="preserve"> více</w:t>
      </w:r>
      <w:r w:rsidR="0058735C"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 xml:space="preserve">než bylo v upraveném rozpočtu plánováno. </w:t>
      </w:r>
      <w:r w:rsidR="00682A31">
        <w:rPr>
          <w:rFonts w:ascii="Calibri" w:hAnsi="Calibri" w:cs="Arial"/>
          <w:sz w:val="22"/>
          <w:szCs w:val="22"/>
        </w:rPr>
        <w:t xml:space="preserve">Navýšení výnosů bylo způsobeno otevřením </w:t>
      </w:r>
      <w:proofErr w:type="spellStart"/>
      <w:r w:rsidR="00682A31">
        <w:rPr>
          <w:rFonts w:ascii="Calibri" w:hAnsi="Calibri" w:cs="Arial"/>
          <w:sz w:val="22"/>
          <w:szCs w:val="22"/>
        </w:rPr>
        <w:t>Aquaparku</w:t>
      </w:r>
      <w:proofErr w:type="spellEnd"/>
      <w:r w:rsidR="00682A31">
        <w:rPr>
          <w:rFonts w:ascii="Calibri" w:hAnsi="Calibri" w:cs="Arial"/>
          <w:sz w:val="22"/>
          <w:szCs w:val="22"/>
        </w:rPr>
        <w:t xml:space="preserve"> v Uherském Hradišti a městského bazénu v Luhačovicích a tím i navýšení počtu žáků ZŠ. </w:t>
      </w:r>
      <w:r w:rsidRPr="00493C98">
        <w:rPr>
          <w:rFonts w:ascii="Calibri" w:hAnsi="Calibri" w:cs="Arial"/>
          <w:sz w:val="22"/>
          <w:szCs w:val="22"/>
        </w:rPr>
        <w:t>Vyšší plnění bylo dosaženo u</w:t>
      </w:r>
      <w:r w:rsidR="003001D0" w:rsidRPr="00493C98"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>tržeb z</w:t>
      </w:r>
      <w:r w:rsidR="00927474">
        <w:rPr>
          <w:rFonts w:ascii="Calibri" w:hAnsi="Calibri" w:cs="Arial"/>
          <w:sz w:val="22"/>
          <w:szCs w:val="22"/>
        </w:rPr>
        <w:t xml:space="preserve"> prodeje služeb </w:t>
      </w:r>
      <w:r w:rsidR="00927474">
        <w:rPr>
          <w:rFonts w:ascii="Calibri" w:hAnsi="Calibri" w:cs="Arial"/>
          <w:sz w:val="22"/>
          <w:szCs w:val="22"/>
        </w:rPr>
        <w:br/>
      </w:r>
      <w:r w:rsidRPr="00493C98">
        <w:rPr>
          <w:rFonts w:ascii="Calibri" w:hAnsi="Calibri" w:cs="Arial"/>
          <w:sz w:val="22"/>
          <w:szCs w:val="22"/>
        </w:rPr>
        <w:t>(o </w:t>
      </w:r>
      <w:r w:rsidR="00F05844" w:rsidRPr="00493C98">
        <w:rPr>
          <w:rFonts w:ascii="Calibri" w:hAnsi="Calibri" w:cs="Arial"/>
          <w:sz w:val="22"/>
          <w:szCs w:val="22"/>
        </w:rPr>
        <w:t xml:space="preserve">Kč </w:t>
      </w:r>
      <w:r w:rsidR="00682A31">
        <w:rPr>
          <w:rFonts w:ascii="Calibri" w:hAnsi="Calibri" w:cs="Arial"/>
          <w:sz w:val="22"/>
          <w:szCs w:val="22"/>
        </w:rPr>
        <w:t>985 610</w:t>
      </w:r>
      <w:r w:rsidR="00DA635C">
        <w:rPr>
          <w:rFonts w:ascii="Calibri" w:hAnsi="Calibri" w:cs="Arial"/>
          <w:sz w:val="22"/>
          <w:szCs w:val="22"/>
        </w:rPr>
        <w:t>,00</w:t>
      </w:r>
      <w:r w:rsidRPr="00493C98">
        <w:rPr>
          <w:rFonts w:ascii="Calibri" w:hAnsi="Calibri" w:cs="Arial"/>
          <w:sz w:val="22"/>
          <w:szCs w:val="22"/>
        </w:rPr>
        <w:t xml:space="preserve"> více, tj. plnění na</w:t>
      </w:r>
      <w:r w:rsidR="00682A31">
        <w:rPr>
          <w:rFonts w:ascii="Calibri" w:hAnsi="Calibri" w:cs="Arial"/>
          <w:sz w:val="22"/>
          <w:szCs w:val="22"/>
        </w:rPr>
        <w:t xml:space="preserve"> 124,26 </w:t>
      </w:r>
      <w:r w:rsidRPr="00493C98">
        <w:rPr>
          <w:rFonts w:ascii="Calibri" w:hAnsi="Calibri" w:cs="Arial"/>
          <w:sz w:val="22"/>
          <w:szCs w:val="22"/>
        </w:rPr>
        <w:t>%). Naopak nižší plnění je vykazováno u </w:t>
      </w:r>
      <w:r w:rsidR="00682A31">
        <w:rPr>
          <w:rFonts w:ascii="Calibri" w:hAnsi="Calibri" w:cs="Arial"/>
          <w:sz w:val="22"/>
          <w:szCs w:val="22"/>
        </w:rPr>
        <w:t>čerpání rezervního fondu</w:t>
      </w:r>
      <w:r w:rsidR="00927474">
        <w:rPr>
          <w:rFonts w:ascii="Calibri" w:hAnsi="Calibri" w:cs="Arial"/>
          <w:sz w:val="22"/>
          <w:szCs w:val="22"/>
        </w:rPr>
        <w:t xml:space="preserve"> (12,72 %)</w:t>
      </w:r>
      <w:r w:rsidR="00682A31">
        <w:rPr>
          <w:rFonts w:ascii="Calibri" w:hAnsi="Calibri" w:cs="Arial"/>
          <w:sz w:val="22"/>
          <w:szCs w:val="22"/>
        </w:rPr>
        <w:t xml:space="preserve">. </w:t>
      </w:r>
    </w:p>
    <w:p w:rsidR="00637BD9" w:rsidRPr="00493C98" w:rsidRDefault="00637BD9" w:rsidP="004720DF">
      <w:pPr>
        <w:jc w:val="both"/>
        <w:rPr>
          <w:rFonts w:ascii="Calibri" w:hAnsi="Calibri" w:cs="Arial"/>
          <w:sz w:val="22"/>
          <w:szCs w:val="22"/>
        </w:rPr>
      </w:pPr>
    </w:p>
    <w:p w:rsidR="00747CF7" w:rsidRPr="00493C98" w:rsidRDefault="00206014" w:rsidP="00747CF7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Na vrub </w:t>
      </w:r>
      <w:r w:rsidR="00682A31">
        <w:rPr>
          <w:rFonts w:ascii="Calibri" w:hAnsi="Calibri" w:cs="Arial"/>
          <w:sz w:val="22"/>
          <w:szCs w:val="22"/>
        </w:rPr>
        <w:t xml:space="preserve">účtu 381 </w:t>
      </w:r>
      <w:r w:rsidRPr="00493C98">
        <w:rPr>
          <w:rFonts w:ascii="Calibri" w:hAnsi="Calibri" w:cs="Arial"/>
          <w:sz w:val="22"/>
          <w:szCs w:val="22"/>
        </w:rPr>
        <w:t xml:space="preserve">byla zúčtována </w:t>
      </w:r>
      <w:r w:rsidR="00E52D03" w:rsidRPr="00493C98">
        <w:rPr>
          <w:rFonts w:ascii="Calibri" w:hAnsi="Calibri" w:cs="Arial"/>
          <w:sz w:val="22"/>
          <w:szCs w:val="22"/>
        </w:rPr>
        <w:t>část</w:t>
      </w:r>
      <w:r w:rsidR="00682A31">
        <w:rPr>
          <w:rFonts w:ascii="Calibri" w:hAnsi="Calibri" w:cs="Arial"/>
          <w:sz w:val="22"/>
          <w:szCs w:val="22"/>
        </w:rPr>
        <w:t xml:space="preserve">ka 2 140,00, jedná se o udržovací poplatek fa GORDIC na rok 2012 </w:t>
      </w:r>
      <w:r w:rsidR="00927474">
        <w:rPr>
          <w:rFonts w:ascii="Calibri" w:hAnsi="Calibri" w:cs="Arial"/>
          <w:sz w:val="22"/>
          <w:szCs w:val="22"/>
        </w:rPr>
        <w:br/>
      </w:r>
      <w:r w:rsidR="00682A31">
        <w:rPr>
          <w:rFonts w:ascii="Calibri" w:hAnsi="Calibri" w:cs="Arial"/>
          <w:sz w:val="22"/>
          <w:szCs w:val="22"/>
        </w:rPr>
        <w:t>a fa</w:t>
      </w:r>
      <w:r w:rsidR="00927474">
        <w:rPr>
          <w:rFonts w:ascii="Calibri" w:hAnsi="Calibri" w:cs="Arial"/>
          <w:sz w:val="22"/>
          <w:szCs w:val="22"/>
        </w:rPr>
        <w:t xml:space="preserve">ktura </w:t>
      </w:r>
      <w:r w:rsidR="00682A31">
        <w:rPr>
          <w:rFonts w:ascii="Calibri" w:hAnsi="Calibri" w:cs="Arial"/>
          <w:sz w:val="22"/>
          <w:szCs w:val="22"/>
        </w:rPr>
        <w:t xml:space="preserve">za </w:t>
      </w:r>
      <w:proofErr w:type="spellStart"/>
      <w:r w:rsidR="00682A31">
        <w:rPr>
          <w:rFonts w:ascii="Calibri" w:hAnsi="Calibri" w:cs="Arial"/>
          <w:sz w:val="22"/>
          <w:szCs w:val="22"/>
        </w:rPr>
        <w:t>webhosting</w:t>
      </w:r>
      <w:proofErr w:type="spellEnd"/>
      <w:r w:rsidR="00682A31">
        <w:rPr>
          <w:rFonts w:ascii="Calibri" w:hAnsi="Calibri" w:cs="Arial"/>
          <w:sz w:val="22"/>
          <w:szCs w:val="22"/>
        </w:rPr>
        <w:t xml:space="preserve">. </w:t>
      </w:r>
    </w:p>
    <w:p w:rsidR="003001D0" w:rsidRPr="00493C98" w:rsidRDefault="003001D0" w:rsidP="004720DF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4720DF" w:rsidRPr="00493C98" w:rsidRDefault="00C5692A" w:rsidP="004720DF">
      <w:pPr>
        <w:jc w:val="both"/>
        <w:rPr>
          <w:rFonts w:ascii="Calibri" w:hAnsi="Calibri" w:cs="Arial"/>
          <w:color w:val="0000FF"/>
          <w:sz w:val="22"/>
          <w:szCs w:val="22"/>
        </w:rPr>
      </w:pPr>
      <w:r>
        <w:rPr>
          <w:rFonts w:ascii="Calibri" w:hAnsi="Calibri" w:cs="Arial"/>
          <w:color w:val="0000FF"/>
          <w:sz w:val="22"/>
          <w:szCs w:val="22"/>
        </w:rPr>
      </w:r>
      <w:r>
        <w:rPr>
          <w:rFonts w:ascii="Calibri" w:hAnsi="Calibri" w:cs="Arial"/>
          <w:color w:val="0000FF"/>
          <w:sz w:val="22"/>
          <w:szCs w:val="22"/>
        </w:rPr>
        <w:pict>
          <v:shape id="_x0000_s1033" type="#_x0000_t202" style="width:482.4pt;height:116.2pt;mso-left-percent:-10001;mso-top-percent:-10001;mso-position-horizontal:absolute;mso-position-horizontal-relative:char;mso-position-vertical:absolute;mso-position-vertical-relative:line;mso-left-percent:-10001;mso-top-percent:-10001" fillcolor="#cfc" stroked="f">
            <v:textbox style="mso-next-textbox:#_x0000_s1033">
              <w:txbxContent>
                <w:p w:rsidR="00927474" w:rsidRPr="00090BE4" w:rsidRDefault="00927474" w:rsidP="004720DF">
                  <w:pPr>
                    <w:jc w:val="both"/>
                    <w:rPr>
                      <w:rFonts w:ascii="Calibri" w:hAnsi="Calibri" w:cs="Arial"/>
                      <w:b/>
                      <w:bCs/>
                    </w:rPr>
                  </w:pPr>
                  <w:r w:rsidRPr="00090BE4">
                    <w:rPr>
                      <w:rFonts w:ascii="Calibri" w:hAnsi="Calibri" w:cs="Arial"/>
                      <w:b/>
                      <w:bCs/>
                    </w:rPr>
                    <w:t xml:space="preserve">Stanovisko odboru: </w:t>
                  </w:r>
                </w:p>
                <w:p w:rsidR="00927474" w:rsidRPr="00090BE4" w:rsidRDefault="00927474" w:rsidP="004720DF">
                  <w:pPr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090BE4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Náklady vykazují v některých položkách vyššího čerpání</w:t>
                  </w:r>
                  <w: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,</w:t>
                  </w:r>
                  <w:r w:rsidRPr="00090BE4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 xml:space="preserve"> než bylo plánováno, čímž došlo k překročení rozpočtu nákladů. Organizace také překročila výnosovou stránku rozpočtu, přičemž nejvýrazněji byly překročeny výnosy u tržeb za</w:t>
                  </w:r>
                  <w: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 xml:space="preserve"> služby</w:t>
                  </w:r>
                  <w:r w:rsidRPr="00090BE4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. Naopak k</w:t>
                  </w:r>
                  <w: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e</w:t>
                  </w:r>
                  <w:r w:rsidRPr="00090BE4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 sníženému plnění rozpočtu výnosů došlo u </w:t>
                  </w:r>
                  <w: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 xml:space="preserve">čerpání rezervního fondu. </w:t>
                  </w:r>
                  <w:r w:rsidRPr="00090BE4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 xml:space="preserve">Úspora některých nákladových položek, zapojení nerozpočtovaných výnosů, prostředků fondů do výnosů pokryly zvýšené náklady, organizace vytvořila v hlavní činnosti výsledek hospodaření ve výši Kč </w:t>
                  </w:r>
                  <w: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1 885,47</w:t>
                  </w:r>
                  <w:r w:rsidRPr="00090BE4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.</w:t>
                  </w:r>
                </w:p>
                <w:p w:rsidR="00927474" w:rsidRPr="00090BE4" w:rsidRDefault="00927474" w:rsidP="004720DF">
                  <w:pPr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C66386" w:rsidRPr="00493C98" w:rsidRDefault="00C66386" w:rsidP="004720DF">
      <w:pPr>
        <w:jc w:val="both"/>
        <w:rPr>
          <w:rFonts w:ascii="Calibri" w:hAnsi="Calibri" w:cs="Arial"/>
          <w:b/>
          <w:sz w:val="22"/>
          <w:szCs w:val="22"/>
        </w:rPr>
      </w:pPr>
    </w:p>
    <w:p w:rsidR="004720DF" w:rsidRPr="00533CE8" w:rsidRDefault="004720DF" w:rsidP="004720DF">
      <w:pPr>
        <w:jc w:val="both"/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533CE8">
        <w:rPr>
          <w:rFonts w:ascii="Calibri" w:hAnsi="Calibri" w:cs="Arial"/>
          <w:b/>
          <w:smallCaps/>
          <w:color w:val="1F497D"/>
          <w:sz w:val="28"/>
          <w:szCs w:val="28"/>
        </w:rPr>
        <w:t>3. Vyhodnocení doplňkové činnosti</w:t>
      </w:r>
    </w:p>
    <w:p w:rsidR="00E67FBC" w:rsidRPr="00493C98" w:rsidRDefault="00E67FBC" w:rsidP="004720DF">
      <w:pPr>
        <w:jc w:val="both"/>
        <w:rPr>
          <w:rFonts w:ascii="Calibri" w:hAnsi="Calibri" w:cs="Arial"/>
          <w:sz w:val="22"/>
          <w:szCs w:val="22"/>
        </w:rPr>
      </w:pPr>
    </w:p>
    <w:p w:rsidR="00A32C6F" w:rsidRPr="00493C98" w:rsidRDefault="00A32C6F" w:rsidP="00A32C6F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V doplňkové činnosti organizace provozuje činnosti uvedené v přiložené tabulce. Plánované náklady na rok 20</w:t>
      </w:r>
      <w:r>
        <w:rPr>
          <w:rFonts w:ascii="Calibri" w:hAnsi="Calibri" w:cs="Arial"/>
          <w:sz w:val="22"/>
          <w:szCs w:val="22"/>
        </w:rPr>
        <w:t>11</w:t>
      </w:r>
      <w:r w:rsidRPr="00493C98">
        <w:rPr>
          <w:rFonts w:ascii="Calibri" w:hAnsi="Calibri" w:cs="Arial"/>
          <w:sz w:val="22"/>
          <w:szCs w:val="22"/>
        </w:rPr>
        <w:t xml:space="preserve"> byly ve výši Kč </w:t>
      </w:r>
      <w:r>
        <w:rPr>
          <w:rFonts w:ascii="Calibri" w:hAnsi="Calibri" w:cs="Arial"/>
          <w:sz w:val="22"/>
          <w:szCs w:val="22"/>
        </w:rPr>
        <w:t>1 120 000</w:t>
      </w:r>
      <w:r w:rsidRPr="00493C98">
        <w:rPr>
          <w:rFonts w:ascii="Calibri" w:hAnsi="Calibri" w:cs="Arial"/>
          <w:sz w:val="22"/>
          <w:szCs w:val="22"/>
        </w:rPr>
        <w:t xml:space="preserve">,00, plánované výnosy byly ve výši Kč </w:t>
      </w:r>
      <w:r>
        <w:rPr>
          <w:rFonts w:ascii="Calibri" w:hAnsi="Calibri" w:cs="Arial"/>
          <w:sz w:val="22"/>
          <w:szCs w:val="22"/>
        </w:rPr>
        <w:t>1 120 000</w:t>
      </w:r>
      <w:r w:rsidRPr="00493C98">
        <w:rPr>
          <w:rFonts w:ascii="Calibri" w:hAnsi="Calibri" w:cs="Arial"/>
          <w:sz w:val="22"/>
          <w:szCs w:val="22"/>
        </w:rPr>
        <w:t xml:space="preserve">,00. Skutečné výnosy dosáhly částky Kč </w:t>
      </w:r>
      <w:r>
        <w:rPr>
          <w:rFonts w:ascii="Calibri" w:hAnsi="Calibri" w:cs="Arial"/>
          <w:sz w:val="22"/>
          <w:szCs w:val="22"/>
        </w:rPr>
        <w:t>2 801 595,60</w:t>
      </w:r>
      <w:r w:rsidRPr="00493C98">
        <w:rPr>
          <w:rFonts w:ascii="Calibri" w:hAnsi="Calibri" w:cs="Arial"/>
          <w:sz w:val="22"/>
          <w:szCs w:val="22"/>
        </w:rPr>
        <w:t xml:space="preserve"> a skutečné náklady činily Kč </w:t>
      </w:r>
      <w:r>
        <w:rPr>
          <w:rFonts w:ascii="Calibri" w:hAnsi="Calibri" w:cs="Arial"/>
          <w:sz w:val="22"/>
          <w:szCs w:val="22"/>
        </w:rPr>
        <w:t>2 801 486,30</w:t>
      </w:r>
      <w:r w:rsidRPr="00493C98">
        <w:rPr>
          <w:rFonts w:ascii="Calibri" w:hAnsi="Calibri" w:cs="Arial"/>
          <w:sz w:val="22"/>
          <w:szCs w:val="22"/>
        </w:rPr>
        <w:t xml:space="preserve">. Zisk z doplňkové činnosti byl vykázán </w:t>
      </w:r>
      <w:r w:rsidR="00927474">
        <w:rPr>
          <w:rFonts w:ascii="Calibri" w:hAnsi="Calibri" w:cs="Arial"/>
          <w:sz w:val="22"/>
          <w:szCs w:val="22"/>
        </w:rPr>
        <w:br/>
      </w:r>
      <w:r w:rsidRPr="00493C98">
        <w:rPr>
          <w:rFonts w:ascii="Calibri" w:hAnsi="Calibri" w:cs="Arial"/>
          <w:sz w:val="22"/>
          <w:szCs w:val="22"/>
        </w:rPr>
        <w:t xml:space="preserve">ve výši Kč </w:t>
      </w:r>
      <w:r>
        <w:rPr>
          <w:rFonts w:ascii="Calibri" w:hAnsi="Calibri" w:cs="Arial"/>
          <w:sz w:val="22"/>
          <w:szCs w:val="22"/>
        </w:rPr>
        <w:t>109,30</w:t>
      </w:r>
      <w:r w:rsidRPr="00493C98">
        <w:rPr>
          <w:rFonts w:ascii="Calibri" w:hAnsi="Calibri" w:cs="Arial"/>
          <w:sz w:val="22"/>
          <w:szCs w:val="22"/>
        </w:rPr>
        <w:t>.</w:t>
      </w:r>
    </w:p>
    <w:p w:rsidR="00357679" w:rsidRPr="00493C98" w:rsidRDefault="00357679" w:rsidP="00357679">
      <w:pPr>
        <w:jc w:val="both"/>
        <w:rPr>
          <w:rFonts w:ascii="Calibri" w:hAnsi="Calibri" w:cs="Arial"/>
          <w:sz w:val="22"/>
          <w:szCs w:val="22"/>
        </w:rPr>
      </w:pPr>
    </w:p>
    <w:p w:rsidR="00357679" w:rsidRPr="00493C98" w:rsidRDefault="00A32C6F" w:rsidP="00357679">
      <w:pPr>
        <w:jc w:val="both"/>
        <w:rPr>
          <w:rFonts w:ascii="Calibri" w:hAnsi="Calibri" w:cs="Arial"/>
          <w:color w:val="0000FF"/>
          <w:sz w:val="22"/>
          <w:szCs w:val="22"/>
        </w:rPr>
      </w:pPr>
      <w:r w:rsidRPr="00A32C6F">
        <w:rPr>
          <w:noProof/>
          <w:szCs w:val="22"/>
        </w:rPr>
        <w:lastRenderedPageBreak/>
        <w:drawing>
          <wp:inline distT="0" distB="0" distL="0" distR="0">
            <wp:extent cx="6057900" cy="2622146"/>
            <wp:effectExtent l="19050" t="0" r="0" b="0"/>
            <wp:docPr id="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622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D0C" w:rsidRPr="00493C98" w:rsidRDefault="00396D0C" w:rsidP="00357679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396D0C" w:rsidRPr="00493C98" w:rsidRDefault="00396D0C" w:rsidP="00357679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396D0C" w:rsidRPr="00493C98" w:rsidRDefault="00396D0C" w:rsidP="00357679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F64573" w:rsidRPr="00493C98" w:rsidRDefault="00C5692A" w:rsidP="00F64573">
      <w:pPr>
        <w:jc w:val="both"/>
        <w:rPr>
          <w:rFonts w:ascii="Calibri" w:hAnsi="Calibri" w:cs="Arial"/>
          <w:color w:val="0000FF"/>
          <w:sz w:val="22"/>
          <w:szCs w:val="22"/>
        </w:rPr>
      </w:pPr>
      <w:r>
        <w:rPr>
          <w:rFonts w:ascii="Calibri" w:hAnsi="Calibri" w:cs="Arial"/>
          <w:color w:val="0000FF"/>
          <w:sz w:val="22"/>
          <w:szCs w:val="22"/>
        </w:rPr>
      </w:r>
      <w:r>
        <w:rPr>
          <w:rFonts w:ascii="Calibri" w:hAnsi="Calibri" w:cs="Arial"/>
          <w:color w:val="0000FF"/>
          <w:sz w:val="22"/>
          <w:szCs w:val="22"/>
        </w:rPr>
        <w:pict>
          <v:shape id="_x0000_s1032" type="#_x0000_t202" style="width:477pt;height:60.9pt;mso-left-percent:-10001;mso-top-percent:-10001;mso-position-horizontal:absolute;mso-position-horizontal-relative:char;mso-position-vertical:absolute;mso-position-vertical-relative:line;mso-left-percent:-10001;mso-top-percent:-10001" fillcolor="#cfc" stroked="f">
            <v:textbox style="mso-next-textbox:#_x0000_s1032">
              <w:txbxContent>
                <w:p w:rsidR="00927474" w:rsidRPr="00090BE4" w:rsidRDefault="00927474" w:rsidP="00F64573">
                  <w:pPr>
                    <w:jc w:val="both"/>
                    <w:rPr>
                      <w:rFonts w:ascii="Calibri" w:hAnsi="Calibri"/>
                      <w:b/>
                    </w:rPr>
                  </w:pPr>
                  <w:r w:rsidRPr="00090BE4">
                    <w:rPr>
                      <w:rFonts w:ascii="Calibri" w:hAnsi="Calibri"/>
                      <w:b/>
                      <w:bCs/>
                    </w:rPr>
                    <w:t xml:space="preserve">Stanovisko odboru: </w:t>
                  </w:r>
                </w:p>
                <w:p w:rsidR="00927474" w:rsidRPr="00090BE4" w:rsidRDefault="00927474" w:rsidP="00F64573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090BE4">
                    <w:rPr>
                      <w:rFonts w:ascii="Calibri" w:hAnsi="Calibri"/>
                      <w:b/>
                      <w:sz w:val="22"/>
                      <w:szCs w:val="22"/>
                    </w:rPr>
                    <w:t>Doplňková činnost je provozována se ziskem. Výsledek hospodaření ve výši Kč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109,30</w:t>
                  </w:r>
                  <w:r w:rsidRPr="00090BE4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bude využit ve prospěch hlavní činnosti.</w:t>
                  </w:r>
                </w:p>
              </w:txbxContent>
            </v:textbox>
            <w10:wrap type="none"/>
            <w10:anchorlock/>
          </v:shape>
        </w:pict>
      </w:r>
    </w:p>
    <w:p w:rsidR="00F64573" w:rsidRPr="00493C98" w:rsidRDefault="00F64573" w:rsidP="00357679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357679" w:rsidRPr="00493C98" w:rsidRDefault="00357679" w:rsidP="00357679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357679" w:rsidRPr="00587267" w:rsidRDefault="00357679" w:rsidP="00357679">
      <w:pPr>
        <w:jc w:val="both"/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587267">
        <w:rPr>
          <w:rFonts w:ascii="Calibri" w:hAnsi="Calibri" w:cs="Arial"/>
          <w:b/>
          <w:smallCaps/>
          <w:color w:val="1F497D"/>
          <w:sz w:val="28"/>
          <w:szCs w:val="28"/>
        </w:rPr>
        <w:t xml:space="preserve">4. </w:t>
      </w:r>
      <w:r w:rsidR="003E721E" w:rsidRPr="00587267">
        <w:rPr>
          <w:rFonts w:ascii="Calibri" w:hAnsi="Calibri" w:cs="Arial"/>
          <w:b/>
          <w:smallCaps/>
          <w:color w:val="1F497D"/>
          <w:sz w:val="28"/>
          <w:szCs w:val="28"/>
        </w:rPr>
        <w:t>Vyhodnocení dosaženého výsledku hospodaření za rok 20</w:t>
      </w:r>
      <w:r w:rsidR="00587267" w:rsidRPr="00587267">
        <w:rPr>
          <w:rFonts w:ascii="Calibri" w:hAnsi="Calibri" w:cs="Arial"/>
          <w:b/>
          <w:smallCaps/>
          <w:color w:val="1F497D"/>
          <w:sz w:val="28"/>
          <w:szCs w:val="28"/>
        </w:rPr>
        <w:t>1</w:t>
      </w:r>
      <w:r w:rsidR="00A93A35">
        <w:rPr>
          <w:rFonts w:ascii="Calibri" w:hAnsi="Calibri" w:cs="Arial"/>
          <w:b/>
          <w:smallCaps/>
          <w:color w:val="1F497D"/>
          <w:sz w:val="28"/>
          <w:szCs w:val="28"/>
        </w:rPr>
        <w:t>1</w:t>
      </w:r>
    </w:p>
    <w:p w:rsidR="00B766C5" w:rsidRPr="00493C98" w:rsidRDefault="00B766C5" w:rsidP="00B766C5">
      <w:pPr>
        <w:jc w:val="both"/>
        <w:rPr>
          <w:rFonts w:ascii="Calibri" w:hAnsi="Calibri" w:cs="Arial"/>
          <w:sz w:val="22"/>
          <w:szCs w:val="22"/>
        </w:rPr>
      </w:pPr>
    </w:p>
    <w:p w:rsidR="00B766C5" w:rsidRPr="00493C98" w:rsidRDefault="00B766C5" w:rsidP="00B766C5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Výsledek hospodaření za rok 20</w:t>
      </w:r>
      <w:r w:rsidR="00872A77">
        <w:rPr>
          <w:rFonts w:ascii="Calibri" w:hAnsi="Calibri" w:cs="Arial"/>
          <w:sz w:val="22"/>
          <w:szCs w:val="22"/>
        </w:rPr>
        <w:t>1</w:t>
      </w:r>
      <w:r w:rsidR="00A93A35">
        <w:rPr>
          <w:rFonts w:ascii="Calibri" w:hAnsi="Calibri" w:cs="Arial"/>
          <w:sz w:val="22"/>
          <w:szCs w:val="22"/>
        </w:rPr>
        <w:t>1</w:t>
      </w:r>
      <w:r w:rsidRPr="00493C98">
        <w:rPr>
          <w:rFonts w:ascii="Calibri" w:hAnsi="Calibri" w:cs="Arial"/>
          <w:sz w:val="22"/>
          <w:szCs w:val="22"/>
        </w:rPr>
        <w:t xml:space="preserve"> vykazuje organizace ve výši </w:t>
      </w:r>
      <w:r w:rsidR="00450ACE" w:rsidRPr="00493C98">
        <w:rPr>
          <w:rFonts w:ascii="Calibri" w:hAnsi="Calibri" w:cs="Arial"/>
          <w:sz w:val="22"/>
          <w:szCs w:val="22"/>
        </w:rPr>
        <w:t>Kč</w:t>
      </w:r>
      <w:r w:rsidR="00A32C6F">
        <w:rPr>
          <w:rFonts w:ascii="Calibri" w:hAnsi="Calibri" w:cs="Arial"/>
          <w:sz w:val="22"/>
          <w:szCs w:val="22"/>
        </w:rPr>
        <w:t xml:space="preserve"> 1 994,77</w:t>
      </w:r>
      <w:r w:rsidRPr="00493C98">
        <w:rPr>
          <w:rFonts w:ascii="Calibri" w:hAnsi="Calibri" w:cs="Arial"/>
          <w:sz w:val="22"/>
          <w:szCs w:val="22"/>
        </w:rPr>
        <w:t xml:space="preserve">, z toho </w:t>
      </w:r>
      <w:r w:rsidR="00FE7F9B">
        <w:rPr>
          <w:rFonts w:ascii="Calibri" w:hAnsi="Calibri" w:cs="Arial"/>
          <w:sz w:val="22"/>
          <w:szCs w:val="22"/>
        </w:rPr>
        <w:t>z</w:t>
      </w:r>
      <w:r w:rsidR="00872A77">
        <w:rPr>
          <w:rFonts w:ascii="Calibri" w:hAnsi="Calibri" w:cs="Arial"/>
          <w:sz w:val="22"/>
          <w:szCs w:val="22"/>
        </w:rPr>
        <w:t xml:space="preserve"> hlavní</w:t>
      </w:r>
      <w:r w:rsidRPr="00493C98">
        <w:rPr>
          <w:rFonts w:ascii="Calibri" w:hAnsi="Calibri" w:cs="Arial"/>
          <w:sz w:val="22"/>
          <w:szCs w:val="22"/>
        </w:rPr>
        <w:t xml:space="preserve"> činnosti </w:t>
      </w:r>
      <w:r w:rsidR="00A32C6F">
        <w:rPr>
          <w:rFonts w:ascii="Calibri" w:hAnsi="Calibri" w:cs="Arial"/>
          <w:sz w:val="22"/>
          <w:szCs w:val="22"/>
        </w:rPr>
        <w:br/>
      </w:r>
      <w:r w:rsidR="00450ACE" w:rsidRPr="00493C98">
        <w:rPr>
          <w:rFonts w:ascii="Calibri" w:hAnsi="Calibri" w:cs="Arial"/>
          <w:sz w:val="22"/>
          <w:szCs w:val="22"/>
        </w:rPr>
        <w:t>Kč</w:t>
      </w:r>
      <w:r w:rsidR="00A32C6F">
        <w:rPr>
          <w:rFonts w:ascii="Calibri" w:hAnsi="Calibri" w:cs="Arial"/>
          <w:sz w:val="22"/>
          <w:szCs w:val="22"/>
        </w:rPr>
        <w:t xml:space="preserve"> 1 885,47 </w:t>
      </w:r>
      <w:r w:rsidRPr="00493C98">
        <w:rPr>
          <w:rFonts w:ascii="Calibri" w:hAnsi="Calibri" w:cs="Arial"/>
          <w:sz w:val="22"/>
          <w:szCs w:val="22"/>
        </w:rPr>
        <w:t xml:space="preserve">a </w:t>
      </w:r>
      <w:r w:rsidR="00FE7F9B">
        <w:rPr>
          <w:rFonts w:ascii="Calibri" w:hAnsi="Calibri" w:cs="Arial"/>
          <w:sz w:val="22"/>
          <w:szCs w:val="22"/>
        </w:rPr>
        <w:t>z</w:t>
      </w:r>
      <w:r w:rsidR="00872A77">
        <w:rPr>
          <w:rFonts w:ascii="Calibri" w:hAnsi="Calibri" w:cs="Arial"/>
          <w:sz w:val="22"/>
          <w:szCs w:val="22"/>
        </w:rPr>
        <w:t xml:space="preserve"> doplňkové</w:t>
      </w:r>
      <w:r w:rsidRPr="00493C98">
        <w:rPr>
          <w:rFonts w:ascii="Calibri" w:hAnsi="Calibri" w:cs="Arial"/>
          <w:sz w:val="22"/>
          <w:szCs w:val="22"/>
        </w:rPr>
        <w:t xml:space="preserve"> činnos</w:t>
      </w:r>
      <w:r w:rsidR="005B3B7A" w:rsidRPr="00493C98">
        <w:rPr>
          <w:rFonts w:ascii="Calibri" w:hAnsi="Calibri" w:cs="Arial"/>
          <w:sz w:val="22"/>
          <w:szCs w:val="22"/>
        </w:rPr>
        <w:t>ti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 w:rsidR="00450ACE" w:rsidRPr="00493C98">
        <w:rPr>
          <w:rFonts w:ascii="Calibri" w:hAnsi="Calibri" w:cs="Arial"/>
          <w:sz w:val="22"/>
          <w:szCs w:val="22"/>
        </w:rPr>
        <w:t>Kč</w:t>
      </w:r>
      <w:r w:rsidR="00A32C6F">
        <w:rPr>
          <w:rFonts w:ascii="Calibri" w:hAnsi="Calibri" w:cs="Arial"/>
          <w:sz w:val="22"/>
          <w:szCs w:val="22"/>
        </w:rPr>
        <w:t xml:space="preserve"> 109,30</w:t>
      </w:r>
      <w:r w:rsidRPr="00493C98">
        <w:rPr>
          <w:rFonts w:ascii="Calibri" w:hAnsi="Calibri" w:cs="Arial"/>
          <w:sz w:val="22"/>
          <w:szCs w:val="22"/>
        </w:rPr>
        <w:t xml:space="preserve">. </w:t>
      </w:r>
    </w:p>
    <w:p w:rsidR="00B766C5" w:rsidRPr="00493C98" w:rsidRDefault="00B766C5" w:rsidP="00B766C5">
      <w:pPr>
        <w:jc w:val="both"/>
        <w:rPr>
          <w:rFonts w:ascii="Calibri" w:hAnsi="Calibri" w:cs="Arial"/>
          <w:sz w:val="22"/>
          <w:szCs w:val="22"/>
        </w:rPr>
      </w:pPr>
    </w:p>
    <w:p w:rsidR="00B766C5" w:rsidRPr="00493C98" w:rsidRDefault="00B766C5" w:rsidP="00B766C5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V souladu s § </w:t>
      </w:r>
      <w:smartTag w:uri="urn:schemas-microsoft-com:office:smarttags" w:element="metricconverter">
        <w:smartTagPr>
          <w:attr w:name="ProductID" w:val="30 a"/>
        </w:smartTagPr>
        <w:r w:rsidRPr="00493C98">
          <w:rPr>
            <w:rFonts w:ascii="Calibri" w:hAnsi="Calibri" w:cs="Arial"/>
            <w:sz w:val="22"/>
            <w:szCs w:val="22"/>
          </w:rPr>
          <w:t>30 a</w:t>
        </w:r>
      </w:smartTag>
      <w:r w:rsidRPr="00493C98">
        <w:rPr>
          <w:rFonts w:ascii="Calibri" w:hAnsi="Calibri" w:cs="Arial"/>
          <w:sz w:val="22"/>
          <w:szCs w:val="22"/>
        </w:rPr>
        <w:t xml:space="preserve"> 32 zákona č. 250/2000 Sb., o rozpočtových pravidlech územních rozpočtů, ve znění pozdějších předpisů organizace </w:t>
      </w:r>
      <w:r w:rsidRPr="00493C98">
        <w:rPr>
          <w:rFonts w:ascii="Calibri" w:hAnsi="Calibri" w:cs="Arial"/>
          <w:b/>
          <w:i/>
          <w:sz w:val="22"/>
          <w:szCs w:val="22"/>
        </w:rPr>
        <w:t>n a v r h u j e</w:t>
      </w:r>
      <w:r w:rsidRPr="00493C98">
        <w:rPr>
          <w:rFonts w:ascii="Calibri" w:hAnsi="Calibri" w:cs="Arial"/>
          <w:sz w:val="22"/>
          <w:szCs w:val="22"/>
        </w:rPr>
        <w:t xml:space="preserve"> v případě schválení výsledku hospodaření za rok 20</w:t>
      </w:r>
      <w:r w:rsidR="00872A77">
        <w:rPr>
          <w:rFonts w:ascii="Calibri" w:hAnsi="Calibri" w:cs="Arial"/>
          <w:sz w:val="22"/>
          <w:szCs w:val="22"/>
        </w:rPr>
        <w:t>1</w:t>
      </w:r>
      <w:r w:rsidR="00A93A35">
        <w:rPr>
          <w:rFonts w:ascii="Calibri" w:hAnsi="Calibri" w:cs="Arial"/>
          <w:sz w:val="22"/>
          <w:szCs w:val="22"/>
        </w:rPr>
        <w:t>1</w:t>
      </w:r>
      <w:r w:rsidRPr="00493C98">
        <w:rPr>
          <w:rFonts w:ascii="Calibri" w:hAnsi="Calibri" w:cs="Arial"/>
          <w:sz w:val="22"/>
          <w:szCs w:val="22"/>
        </w:rPr>
        <w:t>, přidělení zlepšeného výsledku hospodaření ve výši:</w:t>
      </w:r>
    </w:p>
    <w:p w:rsidR="00B766C5" w:rsidRPr="00493C98" w:rsidRDefault="00B766C5" w:rsidP="00B766C5">
      <w:pPr>
        <w:jc w:val="both"/>
        <w:rPr>
          <w:rFonts w:ascii="Calibri" w:hAnsi="Calibri" w:cs="Arial"/>
          <w:sz w:val="22"/>
          <w:szCs w:val="22"/>
        </w:rPr>
      </w:pPr>
    </w:p>
    <w:p w:rsidR="00B766C5" w:rsidRPr="00FE7F9B" w:rsidRDefault="00450ACE" w:rsidP="00B766C5">
      <w:pPr>
        <w:numPr>
          <w:ilvl w:val="0"/>
          <w:numId w:val="3"/>
        </w:numPr>
        <w:jc w:val="both"/>
        <w:rPr>
          <w:rFonts w:ascii="Calibri" w:hAnsi="Calibri" w:cs="Arial"/>
          <w:b/>
          <w:sz w:val="22"/>
          <w:szCs w:val="22"/>
        </w:rPr>
      </w:pPr>
      <w:proofErr w:type="gramStart"/>
      <w:r w:rsidRPr="00FE7F9B">
        <w:rPr>
          <w:rFonts w:ascii="Calibri" w:hAnsi="Calibri" w:cs="Arial"/>
          <w:b/>
          <w:sz w:val="22"/>
          <w:szCs w:val="22"/>
        </w:rPr>
        <w:t xml:space="preserve">Kč </w:t>
      </w:r>
      <w:r w:rsidR="00872A77" w:rsidRPr="00FE7F9B">
        <w:rPr>
          <w:rFonts w:ascii="Calibri" w:hAnsi="Calibri" w:cs="Arial"/>
          <w:b/>
          <w:sz w:val="22"/>
          <w:szCs w:val="22"/>
        </w:rPr>
        <w:t xml:space="preserve"> </w:t>
      </w:r>
      <w:r w:rsidR="00B766C5" w:rsidRPr="00FE7F9B">
        <w:rPr>
          <w:rFonts w:ascii="Calibri" w:hAnsi="Calibri" w:cs="Arial"/>
          <w:b/>
          <w:sz w:val="22"/>
          <w:szCs w:val="22"/>
        </w:rPr>
        <w:t xml:space="preserve"> </w:t>
      </w:r>
      <w:r w:rsidR="00A32C6F">
        <w:rPr>
          <w:rFonts w:ascii="Calibri" w:hAnsi="Calibri" w:cs="Arial"/>
          <w:b/>
          <w:sz w:val="22"/>
          <w:szCs w:val="22"/>
        </w:rPr>
        <w:t xml:space="preserve">      0</w:t>
      </w:r>
      <w:r w:rsidR="00872A77" w:rsidRPr="00FE7F9B">
        <w:rPr>
          <w:rFonts w:ascii="Calibri" w:hAnsi="Calibri" w:cs="Arial"/>
          <w:b/>
          <w:sz w:val="22"/>
          <w:szCs w:val="22"/>
        </w:rPr>
        <w:t xml:space="preserve"> </w:t>
      </w:r>
      <w:r w:rsidR="00FE7F9B" w:rsidRPr="00FE7F9B">
        <w:rPr>
          <w:rFonts w:ascii="Calibri" w:hAnsi="Calibri" w:cs="Arial"/>
          <w:b/>
          <w:sz w:val="22"/>
          <w:szCs w:val="22"/>
        </w:rPr>
        <w:t>,00</w:t>
      </w:r>
      <w:proofErr w:type="gramEnd"/>
      <w:r w:rsidR="00FE7F9B" w:rsidRPr="00FE7F9B">
        <w:rPr>
          <w:rFonts w:ascii="Calibri" w:hAnsi="Calibri" w:cs="Arial"/>
          <w:b/>
          <w:sz w:val="22"/>
          <w:szCs w:val="22"/>
        </w:rPr>
        <w:t xml:space="preserve"> </w:t>
      </w:r>
      <w:r w:rsidR="00B766C5" w:rsidRPr="00FE7F9B">
        <w:rPr>
          <w:rFonts w:ascii="Calibri" w:hAnsi="Calibri" w:cs="Arial"/>
          <w:b/>
          <w:sz w:val="22"/>
          <w:szCs w:val="22"/>
        </w:rPr>
        <w:t xml:space="preserve">do </w:t>
      </w:r>
      <w:r w:rsidR="00B766C5" w:rsidRPr="00FE7F9B">
        <w:rPr>
          <w:rFonts w:ascii="Calibri" w:hAnsi="Calibri" w:cs="Arial"/>
          <w:b/>
          <w:sz w:val="22"/>
          <w:szCs w:val="22"/>
          <w:u w:val="single"/>
        </w:rPr>
        <w:t>fondu odměn</w:t>
      </w:r>
      <w:r w:rsidR="00B766C5" w:rsidRPr="00FE7F9B">
        <w:rPr>
          <w:rFonts w:ascii="Calibri" w:hAnsi="Calibri" w:cs="Arial"/>
          <w:b/>
          <w:sz w:val="22"/>
          <w:szCs w:val="22"/>
        </w:rPr>
        <w:t>;</w:t>
      </w:r>
    </w:p>
    <w:p w:rsidR="00B766C5" w:rsidRPr="00493C98" w:rsidRDefault="00450ACE" w:rsidP="00B766C5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proofErr w:type="gramStart"/>
      <w:r w:rsidRPr="00FE7F9B">
        <w:rPr>
          <w:rFonts w:ascii="Calibri" w:hAnsi="Calibri" w:cs="Arial"/>
          <w:b/>
          <w:sz w:val="22"/>
          <w:szCs w:val="22"/>
        </w:rPr>
        <w:t xml:space="preserve">Kč </w:t>
      </w:r>
      <w:r w:rsidR="00872A77" w:rsidRPr="00FE7F9B">
        <w:rPr>
          <w:rFonts w:ascii="Calibri" w:hAnsi="Calibri" w:cs="Arial"/>
          <w:b/>
          <w:sz w:val="22"/>
          <w:szCs w:val="22"/>
        </w:rPr>
        <w:t xml:space="preserve"> </w:t>
      </w:r>
      <w:r w:rsidR="00FE7F9B">
        <w:rPr>
          <w:rFonts w:ascii="Calibri" w:hAnsi="Calibri" w:cs="Arial"/>
          <w:b/>
          <w:sz w:val="22"/>
          <w:szCs w:val="22"/>
        </w:rPr>
        <w:t xml:space="preserve"> </w:t>
      </w:r>
      <w:r w:rsidR="00A32C6F">
        <w:rPr>
          <w:rFonts w:ascii="Calibri" w:hAnsi="Calibri" w:cs="Arial"/>
          <w:b/>
          <w:sz w:val="22"/>
          <w:szCs w:val="22"/>
        </w:rPr>
        <w:t>1 994,77</w:t>
      </w:r>
      <w:proofErr w:type="gramEnd"/>
      <w:r w:rsidR="00DA635C">
        <w:rPr>
          <w:rFonts w:ascii="Calibri" w:hAnsi="Calibri" w:cs="Arial"/>
          <w:b/>
          <w:sz w:val="22"/>
          <w:szCs w:val="22"/>
        </w:rPr>
        <w:t xml:space="preserve"> </w:t>
      </w:r>
      <w:r w:rsidR="00B766C5" w:rsidRPr="00FE7F9B">
        <w:rPr>
          <w:rFonts w:ascii="Calibri" w:hAnsi="Calibri" w:cs="Arial"/>
          <w:b/>
          <w:sz w:val="22"/>
          <w:szCs w:val="22"/>
        </w:rPr>
        <w:t xml:space="preserve">do </w:t>
      </w:r>
      <w:r w:rsidR="00B766C5" w:rsidRPr="00FE7F9B">
        <w:rPr>
          <w:rFonts w:ascii="Calibri" w:hAnsi="Calibri" w:cs="Arial"/>
          <w:b/>
          <w:sz w:val="22"/>
          <w:szCs w:val="22"/>
          <w:u w:val="single"/>
        </w:rPr>
        <w:t>rez</w:t>
      </w:r>
      <w:r w:rsidR="00B766C5" w:rsidRPr="00493C98">
        <w:rPr>
          <w:rFonts w:ascii="Calibri" w:hAnsi="Calibri" w:cs="Arial"/>
          <w:b/>
          <w:sz w:val="22"/>
          <w:szCs w:val="22"/>
          <w:u w:val="single"/>
        </w:rPr>
        <w:t>ervního fondu</w:t>
      </w:r>
      <w:r w:rsidR="00B766C5" w:rsidRPr="00493C98">
        <w:rPr>
          <w:rFonts w:ascii="Calibri" w:hAnsi="Calibri" w:cs="Arial"/>
          <w:sz w:val="22"/>
          <w:szCs w:val="22"/>
        </w:rPr>
        <w:t>.</w:t>
      </w:r>
    </w:p>
    <w:p w:rsidR="00B766C5" w:rsidRPr="00493C98" w:rsidRDefault="00B766C5" w:rsidP="00B766C5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B766C5" w:rsidRPr="00493C98" w:rsidRDefault="00B766C5" w:rsidP="00B766C5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B766C5" w:rsidRPr="00493C98" w:rsidRDefault="00C5692A" w:rsidP="00B766C5">
      <w:pPr>
        <w:jc w:val="both"/>
        <w:rPr>
          <w:rFonts w:ascii="Calibri" w:hAnsi="Calibri" w:cs="Arial"/>
          <w:color w:val="0000FF"/>
          <w:sz w:val="22"/>
          <w:szCs w:val="22"/>
        </w:rPr>
      </w:pPr>
      <w:r>
        <w:rPr>
          <w:rFonts w:ascii="Calibri" w:hAnsi="Calibri" w:cs="Arial"/>
          <w:color w:val="0000FF"/>
          <w:sz w:val="22"/>
          <w:szCs w:val="22"/>
        </w:rPr>
      </w:r>
      <w:r>
        <w:rPr>
          <w:rFonts w:ascii="Calibri" w:hAnsi="Calibri" w:cs="Arial"/>
          <w:color w:val="0000FF"/>
          <w:sz w:val="22"/>
          <w:szCs w:val="22"/>
        </w:rPr>
        <w:pict>
          <v:shape id="_x0000_s1031" type="#_x0000_t202" style="width:486pt;height:163.15pt;mso-left-percent:-10001;mso-top-percent:-10001;mso-position-horizontal:absolute;mso-position-horizontal-relative:char;mso-position-vertical:absolute;mso-position-vertical-relative:line;mso-left-percent:-10001;mso-top-percent:-10001" fillcolor="#cfc" stroked="f">
            <v:textbox style="mso-next-textbox:#_x0000_s1031">
              <w:txbxContent>
                <w:p w:rsidR="00927474" w:rsidRPr="00090BE4" w:rsidRDefault="00927474" w:rsidP="00B766C5">
                  <w:pPr>
                    <w:rPr>
                      <w:rFonts w:ascii="Calibri" w:hAnsi="Calibri"/>
                    </w:rPr>
                  </w:pPr>
                  <w:r w:rsidRPr="00090BE4">
                    <w:rPr>
                      <w:rFonts w:ascii="Calibri" w:hAnsi="Calibri"/>
                      <w:b/>
                      <w:bCs/>
                    </w:rPr>
                    <w:t xml:space="preserve">Stanovisko odboru: </w:t>
                  </w:r>
                </w:p>
                <w:p w:rsidR="00927474" w:rsidRPr="00090BE4" w:rsidRDefault="00927474" w:rsidP="00B766C5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090BE4">
                    <w:rPr>
                      <w:rFonts w:ascii="Calibri" w:hAnsi="Calibri"/>
                      <w:b/>
                      <w:sz w:val="22"/>
                      <w:szCs w:val="22"/>
                    </w:rPr>
                    <w:t>Organizace vykázala celkový zlepšený výsledek hospodaření ve výši Kč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1 994,77</w:t>
                  </w:r>
                  <w:r w:rsidRPr="00090BE4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, zisk je vykazován v hlavní i doplňkové činnosti. Na základě rozhodnutí zřizovatele byl původní návrh organizace na rozdělení zlepšeného výsledku hospodaření dosaženého za hodnocený rok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doporučen ke schválení</w:t>
                  </w:r>
                  <w:r w:rsidRPr="00090BE4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927474" w:rsidRPr="00090BE4" w:rsidRDefault="00927474" w:rsidP="00B766C5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927474" w:rsidRPr="00090BE4" w:rsidRDefault="00927474" w:rsidP="00B766C5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proofErr w:type="gramStart"/>
                  <w:r w:rsidRPr="00090BE4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Kč  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      0</w:t>
                  </w:r>
                  <w:r w:rsidRPr="00090BE4">
                    <w:rPr>
                      <w:rFonts w:ascii="Calibri" w:hAnsi="Calibri"/>
                      <w:b/>
                      <w:sz w:val="22"/>
                      <w:szCs w:val="22"/>
                    </w:rPr>
                    <w:t>,00</w:t>
                  </w:r>
                  <w:proofErr w:type="gramEnd"/>
                  <w:r w:rsidRPr="00090BE4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do fondu odměn;</w:t>
                  </w:r>
                </w:p>
                <w:p w:rsidR="00927474" w:rsidRPr="00090BE4" w:rsidRDefault="00927474" w:rsidP="00B766C5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proofErr w:type="gramStart"/>
                  <w:r w:rsidRPr="00090BE4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Kč  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1 994,77</w:t>
                  </w:r>
                  <w:proofErr w:type="gramEnd"/>
                  <w:r w:rsidRPr="00090BE4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do rezervního fondu.</w:t>
                  </w:r>
                </w:p>
                <w:p w:rsidR="00927474" w:rsidRPr="00090BE4" w:rsidRDefault="00927474" w:rsidP="00B766C5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927474" w:rsidRPr="00090BE4" w:rsidRDefault="00927474" w:rsidP="00B766C5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090BE4">
                    <w:rPr>
                      <w:rFonts w:ascii="Calibri" w:hAnsi="Calibri"/>
                      <w:b/>
                      <w:sz w:val="22"/>
                      <w:szCs w:val="22"/>
                    </w:rPr>
                    <w:t>Po přídělu výsledku hospodaření do rezervního fondu, který bude pak ve výši Kč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13 469,73</w:t>
                  </w:r>
                  <w:r w:rsidRPr="00090BE4">
                    <w:rPr>
                      <w:rFonts w:ascii="Calibri" w:hAnsi="Calibri"/>
                      <w:b/>
                      <w:sz w:val="22"/>
                      <w:szCs w:val="22"/>
                    </w:rPr>
                    <w:t>, doporučujeme organizaci zapojit finanční prostředky do provozu.</w:t>
                  </w:r>
                </w:p>
                <w:p w:rsidR="00927474" w:rsidRPr="00BF524A" w:rsidRDefault="00927474" w:rsidP="00B766C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927474" w:rsidRDefault="00927474" w:rsidP="00B766C5"/>
                <w:p w:rsidR="00927474" w:rsidRDefault="00927474" w:rsidP="00B766C5"/>
              </w:txbxContent>
            </v:textbox>
            <w10:wrap type="none"/>
            <w10:anchorlock/>
          </v:shape>
        </w:pict>
      </w:r>
    </w:p>
    <w:p w:rsidR="00B766C5" w:rsidRPr="00493C98" w:rsidRDefault="00B766C5" w:rsidP="00B766C5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7B0D2C" w:rsidRPr="00493C98" w:rsidRDefault="007B0D2C" w:rsidP="008000B9">
      <w:pPr>
        <w:jc w:val="both"/>
        <w:rPr>
          <w:rFonts w:ascii="Calibri" w:hAnsi="Calibri" w:cs="Arial"/>
          <w:b/>
          <w:sz w:val="22"/>
          <w:szCs w:val="22"/>
        </w:rPr>
      </w:pPr>
    </w:p>
    <w:p w:rsidR="008000B9" w:rsidRPr="00587267" w:rsidRDefault="008000B9" w:rsidP="008000B9">
      <w:pPr>
        <w:jc w:val="both"/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587267">
        <w:rPr>
          <w:rFonts w:ascii="Calibri" w:hAnsi="Calibri" w:cs="Arial"/>
          <w:b/>
          <w:smallCaps/>
          <w:color w:val="1F497D"/>
          <w:sz w:val="28"/>
          <w:szCs w:val="28"/>
        </w:rPr>
        <w:t>5.  Rozbor zaměstnanosti a mzdových nákladů</w:t>
      </w:r>
    </w:p>
    <w:p w:rsidR="00183F96" w:rsidRPr="00493C98" w:rsidRDefault="00183F96" w:rsidP="008000B9">
      <w:pPr>
        <w:jc w:val="both"/>
        <w:rPr>
          <w:rFonts w:ascii="Calibri" w:hAnsi="Calibri" w:cs="Arial"/>
          <w:b/>
          <w:sz w:val="22"/>
          <w:szCs w:val="22"/>
        </w:rPr>
      </w:pPr>
    </w:p>
    <w:p w:rsidR="00A32C6F" w:rsidRPr="00F53272" w:rsidRDefault="00A32C6F" w:rsidP="00A32C6F">
      <w:pPr>
        <w:jc w:val="both"/>
        <w:rPr>
          <w:rFonts w:ascii="Calibri" w:hAnsi="Calibri" w:cs="Arial"/>
          <w:sz w:val="22"/>
          <w:szCs w:val="22"/>
        </w:rPr>
      </w:pPr>
      <w:r w:rsidRPr="00F53272">
        <w:rPr>
          <w:rFonts w:ascii="Calibri" w:hAnsi="Calibri" w:cs="Arial"/>
          <w:sz w:val="22"/>
          <w:szCs w:val="22"/>
        </w:rPr>
        <w:t xml:space="preserve">Organizaci </w:t>
      </w:r>
      <w:r>
        <w:rPr>
          <w:rFonts w:ascii="Calibri" w:hAnsi="Calibri" w:cs="Arial"/>
          <w:sz w:val="22"/>
          <w:szCs w:val="22"/>
        </w:rPr>
        <w:t>ne</w:t>
      </w:r>
      <w:r w:rsidRPr="00F53272">
        <w:rPr>
          <w:rFonts w:ascii="Calibri" w:hAnsi="Calibri" w:cs="Arial"/>
          <w:sz w:val="22"/>
          <w:szCs w:val="22"/>
        </w:rPr>
        <w:t xml:space="preserve">byl schválen </w:t>
      </w:r>
      <w:r>
        <w:rPr>
          <w:rFonts w:ascii="Calibri" w:hAnsi="Calibri" w:cs="Arial"/>
          <w:sz w:val="22"/>
          <w:szCs w:val="22"/>
        </w:rPr>
        <w:t xml:space="preserve">žádný </w:t>
      </w:r>
      <w:r w:rsidRPr="00F53272">
        <w:rPr>
          <w:rFonts w:ascii="Calibri" w:hAnsi="Calibri" w:cs="Arial"/>
          <w:sz w:val="22"/>
          <w:szCs w:val="22"/>
        </w:rPr>
        <w:t>závazný objem prostředků na platy</w:t>
      </w:r>
      <w:r>
        <w:rPr>
          <w:rFonts w:ascii="Calibri" w:hAnsi="Calibri" w:cs="Arial"/>
          <w:sz w:val="22"/>
          <w:szCs w:val="22"/>
        </w:rPr>
        <w:t xml:space="preserve"> ani </w:t>
      </w:r>
      <w:r w:rsidRPr="00F53272">
        <w:rPr>
          <w:rFonts w:ascii="Calibri" w:hAnsi="Calibri" w:cs="Arial"/>
          <w:sz w:val="22"/>
          <w:szCs w:val="22"/>
        </w:rPr>
        <w:t>ostatních osobních nákladů</w:t>
      </w:r>
      <w:r>
        <w:rPr>
          <w:rFonts w:ascii="Calibri" w:hAnsi="Calibri" w:cs="Arial"/>
          <w:sz w:val="22"/>
          <w:szCs w:val="22"/>
        </w:rPr>
        <w:t xml:space="preserve">, veškerý provoz si organizace realizuje z tržeb za prodej služeb. Řídí se odměňováním formou mzdy podle </w:t>
      </w:r>
      <w:r>
        <w:rPr>
          <w:rFonts w:ascii="Calibri" w:hAnsi="Calibri" w:cs="Arial"/>
          <w:sz w:val="22"/>
          <w:szCs w:val="22"/>
        </w:rPr>
        <w:br/>
        <w:t>§ 109 odst. 2, Zákoníku práce.</w:t>
      </w:r>
    </w:p>
    <w:p w:rsidR="00A32C6F" w:rsidRPr="000B3598" w:rsidRDefault="00A32C6F" w:rsidP="00A32C6F">
      <w:pPr>
        <w:rPr>
          <w:rFonts w:ascii="Calibri" w:hAnsi="Calibri" w:cs="Arial"/>
          <w:sz w:val="22"/>
          <w:szCs w:val="22"/>
        </w:rPr>
      </w:pPr>
      <w:r w:rsidRPr="000B3598">
        <w:rPr>
          <w:rFonts w:ascii="Calibri" w:hAnsi="Calibri" w:cs="Arial"/>
          <w:sz w:val="22"/>
          <w:szCs w:val="22"/>
        </w:rPr>
        <w:t xml:space="preserve">Pracovní neschopnost celkem </w:t>
      </w:r>
      <w:r>
        <w:rPr>
          <w:rFonts w:ascii="Calibri" w:hAnsi="Calibri" w:cs="Arial"/>
          <w:sz w:val="22"/>
          <w:szCs w:val="22"/>
        </w:rPr>
        <w:t xml:space="preserve">0,9 </w:t>
      </w:r>
      <w:r w:rsidRPr="000B3598">
        <w:rPr>
          <w:rFonts w:ascii="Calibri" w:hAnsi="Calibri" w:cs="Arial"/>
          <w:sz w:val="22"/>
          <w:szCs w:val="22"/>
        </w:rPr>
        <w:t xml:space="preserve">% za 365 kalendářních dnů. </w:t>
      </w:r>
    </w:p>
    <w:p w:rsidR="00183F96" w:rsidRPr="00493C98" w:rsidRDefault="00183F96" w:rsidP="008000B9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</w:p>
    <w:p w:rsidR="00EA27DF" w:rsidRPr="00493C98" w:rsidRDefault="00EA27DF" w:rsidP="008000B9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</w:p>
    <w:p w:rsidR="00EA27DF" w:rsidRPr="00493C98" w:rsidRDefault="00C5692A" w:rsidP="00EA27DF">
      <w:pPr>
        <w:rPr>
          <w:rFonts w:ascii="Calibri" w:hAnsi="Calibri" w:cs="Arial"/>
          <w:color w:val="0000FF"/>
          <w:sz w:val="22"/>
          <w:szCs w:val="22"/>
        </w:rPr>
      </w:pPr>
      <w:r>
        <w:rPr>
          <w:rFonts w:ascii="Calibri" w:hAnsi="Calibri" w:cs="Arial"/>
          <w:color w:val="0000FF"/>
          <w:sz w:val="22"/>
          <w:szCs w:val="22"/>
        </w:rPr>
      </w:r>
      <w:r>
        <w:rPr>
          <w:rFonts w:ascii="Calibri" w:hAnsi="Calibri" w:cs="Arial"/>
          <w:color w:val="0000FF"/>
          <w:sz w:val="22"/>
          <w:szCs w:val="22"/>
        </w:rPr>
        <w:pict>
          <v:shape id="_x0000_s1030" type="#_x0000_t202" style="width:495pt;height:132pt;mso-left-percent:-10001;mso-top-percent:-10001;mso-position-horizontal:absolute;mso-position-horizontal-relative:char;mso-position-vertical:absolute;mso-position-vertical-relative:line;mso-left-percent:-10001;mso-top-percent:-10001" fillcolor="#cfc" stroked="f">
            <v:textbox style="mso-next-textbox:#_x0000_s1030">
              <w:txbxContent>
                <w:p w:rsidR="00927474" w:rsidRDefault="00927474" w:rsidP="00EA27DF">
                  <w:pPr>
                    <w:jc w:val="both"/>
                    <w:rPr>
                      <w:rFonts w:ascii="Calibri" w:hAnsi="Calibri"/>
                      <w:b/>
                      <w:bCs/>
                    </w:rPr>
                  </w:pPr>
                  <w:r w:rsidRPr="00090BE4">
                    <w:rPr>
                      <w:rFonts w:ascii="Calibri" w:hAnsi="Calibri"/>
                      <w:b/>
                      <w:bCs/>
                    </w:rPr>
                    <w:t xml:space="preserve">Stanovisko odboru: </w:t>
                  </w:r>
                </w:p>
                <w:p w:rsidR="00927474" w:rsidRDefault="00927474" w:rsidP="00346D03">
                  <w:pPr>
                    <w:jc w:val="both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Plavecká škola Uherské Hradiště obdržela v roce 2011 z Fondu mládeže a sportu Zlínského kraje účelovou dotaci, která byla vyčerpána v plné výši.</w:t>
                  </w:r>
                </w:p>
                <w:p w:rsidR="00927474" w:rsidRDefault="00927474" w:rsidP="00346D03">
                  <w:pPr>
                    <w:jc w:val="both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Podstatnou část osobních nákladů kryje Plavecká škola Uherské Hradiště z vlastních příjmů.</w:t>
                  </w:r>
                </w:p>
                <w:p w:rsidR="00927474" w:rsidRPr="00090BE4" w:rsidRDefault="00927474" w:rsidP="00346D03">
                  <w:pPr>
                    <w:jc w:val="both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Průměrný plat pedagoga v této organizaci činí Kč 18 565,00 (v porovnání s celkovým krajským průměrem pedagoga nižší o Kč 7 229,00), průměrný plat ostatního zaměstnance činí Kč 15 366,00 (v porovnání s celkovým krajským průměrem ostatního zaměstnance nižší o Kč 427,00).</w:t>
                  </w:r>
                </w:p>
                <w:p w:rsidR="00927474" w:rsidRPr="00090BE4" w:rsidRDefault="00927474" w:rsidP="00346D03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Oproti roku předcházejícímu vzrostly platy o</w:t>
                  </w:r>
                  <w:r w:rsidRPr="00090BE4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2,2 %.</w:t>
                  </w:r>
                </w:p>
                <w:p w:rsidR="00927474" w:rsidRPr="00090BE4" w:rsidRDefault="00927474" w:rsidP="00EA27DF">
                  <w:pPr>
                    <w:jc w:val="both"/>
                    <w:rPr>
                      <w:rFonts w:ascii="Calibri" w:hAnsi="Calibri"/>
                      <w:b/>
                      <w:bCs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EA27DF" w:rsidRPr="00493C98" w:rsidRDefault="00EA27DF" w:rsidP="00EA27DF">
      <w:pPr>
        <w:rPr>
          <w:rFonts w:ascii="Calibri" w:hAnsi="Calibri" w:cs="Arial"/>
          <w:color w:val="0000FF"/>
          <w:sz w:val="22"/>
          <w:szCs w:val="22"/>
        </w:rPr>
      </w:pPr>
    </w:p>
    <w:p w:rsidR="00601F88" w:rsidRPr="00493C98" w:rsidRDefault="00601F88" w:rsidP="00EA27DF">
      <w:pPr>
        <w:rPr>
          <w:rFonts w:ascii="Calibri" w:hAnsi="Calibri" w:cs="Arial"/>
          <w:color w:val="0000FF"/>
          <w:sz w:val="22"/>
          <w:szCs w:val="22"/>
        </w:rPr>
      </w:pPr>
    </w:p>
    <w:p w:rsidR="00601F88" w:rsidRPr="00587267" w:rsidRDefault="00601F88" w:rsidP="00601F88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587267">
        <w:rPr>
          <w:rFonts w:ascii="Calibri" w:hAnsi="Calibri" w:cs="Arial"/>
          <w:b/>
          <w:smallCaps/>
          <w:color w:val="1F497D"/>
          <w:sz w:val="28"/>
          <w:szCs w:val="28"/>
        </w:rPr>
        <w:t>6. Vyhodnocení provedených oprav</w:t>
      </w:r>
    </w:p>
    <w:p w:rsidR="00601F88" w:rsidRPr="00493C98" w:rsidRDefault="00601F88" w:rsidP="00601F88">
      <w:pPr>
        <w:jc w:val="both"/>
        <w:rPr>
          <w:rFonts w:ascii="Calibri" w:hAnsi="Calibri" w:cs="Arial"/>
          <w:b/>
          <w:sz w:val="22"/>
          <w:szCs w:val="22"/>
        </w:rPr>
      </w:pPr>
    </w:p>
    <w:p w:rsidR="008A0BF3" w:rsidRPr="00493C98" w:rsidRDefault="006D1390" w:rsidP="00601F88">
      <w:pPr>
        <w:jc w:val="both"/>
        <w:rPr>
          <w:rFonts w:ascii="Calibri" w:hAnsi="Calibri" w:cs="Arial"/>
          <w:color w:val="0000FF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Organizace v návaznosti na schválený rozpočet předložil</w:t>
      </w:r>
      <w:r w:rsidR="00183F96" w:rsidRPr="00493C98">
        <w:rPr>
          <w:rFonts w:ascii="Calibri" w:hAnsi="Calibri" w:cs="Arial"/>
          <w:sz w:val="22"/>
          <w:szCs w:val="22"/>
        </w:rPr>
        <w:t xml:space="preserve">a plán oprav ve výši </w:t>
      </w:r>
      <w:r w:rsidR="002843C1" w:rsidRPr="00493C98">
        <w:rPr>
          <w:rFonts w:ascii="Calibri" w:hAnsi="Calibri" w:cs="Arial"/>
          <w:sz w:val="22"/>
          <w:szCs w:val="22"/>
        </w:rPr>
        <w:t>Kč</w:t>
      </w:r>
      <w:r w:rsidR="00A32C6F">
        <w:rPr>
          <w:rFonts w:ascii="Calibri" w:hAnsi="Calibri" w:cs="Arial"/>
          <w:sz w:val="22"/>
          <w:szCs w:val="22"/>
        </w:rPr>
        <w:t xml:space="preserve"> 2 000</w:t>
      </w:r>
      <w:r w:rsidR="00A06890" w:rsidRPr="00493C98">
        <w:rPr>
          <w:rFonts w:ascii="Calibri" w:hAnsi="Calibri" w:cs="Arial"/>
          <w:sz w:val="22"/>
          <w:szCs w:val="22"/>
        </w:rPr>
        <w:t>,00</w:t>
      </w:r>
      <w:r w:rsidR="00183F96" w:rsidRPr="00493C98">
        <w:rPr>
          <w:rFonts w:ascii="Calibri" w:hAnsi="Calibri" w:cs="Arial"/>
          <w:color w:val="0000FF"/>
          <w:sz w:val="22"/>
          <w:szCs w:val="22"/>
        </w:rPr>
        <w:t>.</w:t>
      </w:r>
    </w:p>
    <w:p w:rsidR="002843C1" w:rsidRPr="00493C98" w:rsidRDefault="002843C1" w:rsidP="00601F88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Plán oprav byl skutečně čerpán ve výši Kč</w:t>
      </w:r>
      <w:r w:rsidR="00A32C6F">
        <w:rPr>
          <w:rFonts w:ascii="Calibri" w:hAnsi="Calibri" w:cs="Arial"/>
          <w:sz w:val="22"/>
          <w:szCs w:val="22"/>
        </w:rPr>
        <w:t xml:space="preserve"> 1</w:t>
      </w:r>
      <w:r w:rsidR="00262BF1">
        <w:rPr>
          <w:rFonts w:ascii="Calibri" w:hAnsi="Calibri" w:cs="Arial"/>
          <w:sz w:val="22"/>
          <w:szCs w:val="22"/>
        </w:rPr>
        <w:t>0</w:t>
      </w:r>
      <w:r w:rsidR="00A32C6F">
        <w:rPr>
          <w:rFonts w:ascii="Calibri" w:hAnsi="Calibri" w:cs="Arial"/>
          <w:sz w:val="22"/>
          <w:szCs w:val="22"/>
        </w:rPr>
        <w:t> </w:t>
      </w:r>
      <w:r w:rsidR="00262BF1">
        <w:rPr>
          <w:rFonts w:ascii="Calibri" w:hAnsi="Calibri" w:cs="Arial"/>
          <w:sz w:val="22"/>
          <w:szCs w:val="22"/>
        </w:rPr>
        <w:t>253</w:t>
      </w:r>
      <w:r w:rsidR="00DA635C">
        <w:rPr>
          <w:rFonts w:ascii="Calibri" w:hAnsi="Calibri" w:cs="Arial"/>
          <w:sz w:val="22"/>
          <w:szCs w:val="22"/>
        </w:rPr>
        <w:t>,00</w:t>
      </w:r>
      <w:r w:rsidRPr="00493C98">
        <w:rPr>
          <w:rFonts w:ascii="Calibri" w:hAnsi="Calibri" w:cs="Arial"/>
          <w:sz w:val="22"/>
          <w:szCs w:val="22"/>
        </w:rPr>
        <w:t>, což je plnění</w:t>
      </w:r>
      <w:r w:rsidR="00A32C6F">
        <w:rPr>
          <w:rFonts w:ascii="Calibri" w:hAnsi="Calibri" w:cs="Arial"/>
          <w:sz w:val="22"/>
          <w:szCs w:val="22"/>
        </w:rPr>
        <w:t xml:space="preserve"> </w:t>
      </w:r>
      <w:r w:rsidR="00262BF1">
        <w:rPr>
          <w:rFonts w:ascii="Calibri" w:hAnsi="Calibri" w:cs="Arial"/>
          <w:sz w:val="22"/>
          <w:szCs w:val="22"/>
        </w:rPr>
        <w:t xml:space="preserve">512,65 </w:t>
      </w:r>
      <w:r w:rsidRPr="00493C98">
        <w:rPr>
          <w:rFonts w:ascii="Calibri" w:hAnsi="Calibri" w:cs="Arial"/>
          <w:sz w:val="22"/>
          <w:szCs w:val="22"/>
        </w:rPr>
        <w:t>%.</w:t>
      </w:r>
    </w:p>
    <w:p w:rsidR="00775BCC" w:rsidRDefault="00262BF1" w:rsidP="00262BF1">
      <w:pPr>
        <w:jc w:val="both"/>
        <w:rPr>
          <w:rFonts w:asciiTheme="minorHAnsi" w:hAnsiTheme="minorHAnsi" w:cstheme="minorHAnsi"/>
          <w:sz w:val="22"/>
          <w:szCs w:val="22"/>
        </w:rPr>
      </w:pPr>
      <w:r w:rsidRPr="00173ED3">
        <w:rPr>
          <w:rFonts w:asciiTheme="minorHAnsi" w:hAnsiTheme="minorHAnsi" w:cstheme="minorHAnsi"/>
          <w:sz w:val="22"/>
          <w:szCs w:val="22"/>
        </w:rPr>
        <w:t xml:space="preserve">Plánované výdaje </w:t>
      </w:r>
      <w:r>
        <w:rPr>
          <w:rFonts w:asciiTheme="minorHAnsi" w:hAnsiTheme="minorHAnsi" w:cstheme="minorHAnsi"/>
          <w:sz w:val="22"/>
          <w:szCs w:val="22"/>
        </w:rPr>
        <w:t xml:space="preserve">na opravy byly </w:t>
      </w:r>
      <w:r w:rsidRPr="00173ED3">
        <w:rPr>
          <w:rFonts w:asciiTheme="minorHAnsi" w:hAnsiTheme="minorHAnsi" w:cstheme="minorHAnsi"/>
          <w:sz w:val="22"/>
          <w:szCs w:val="22"/>
        </w:rPr>
        <w:t>překroč</w:t>
      </w:r>
      <w:r>
        <w:rPr>
          <w:rFonts w:asciiTheme="minorHAnsi" w:hAnsiTheme="minorHAnsi" w:cstheme="minorHAnsi"/>
          <w:sz w:val="22"/>
          <w:szCs w:val="22"/>
        </w:rPr>
        <w:t xml:space="preserve">eny z důvodu opakovaných </w:t>
      </w:r>
      <w:r w:rsidRPr="00173ED3">
        <w:rPr>
          <w:rFonts w:asciiTheme="minorHAnsi" w:hAnsiTheme="minorHAnsi" w:cstheme="minorHAnsi"/>
          <w:sz w:val="22"/>
          <w:szCs w:val="22"/>
        </w:rPr>
        <w:t xml:space="preserve">oprav výpočetní techniky. </w:t>
      </w:r>
    </w:p>
    <w:p w:rsidR="00262BF1" w:rsidRPr="00493C98" w:rsidRDefault="00262BF1" w:rsidP="00262BF1">
      <w:pPr>
        <w:jc w:val="both"/>
        <w:rPr>
          <w:rFonts w:ascii="Calibri" w:hAnsi="Calibri" w:cs="Arial"/>
          <w:sz w:val="22"/>
          <w:szCs w:val="22"/>
        </w:rPr>
      </w:pPr>
    </w:p>
    <w:p w:rsidR="00775BCC" w:rsidRPr="00493C98" w:rsidRDefault="00775BCC" w:rsidP="00601F88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Všechny opravy byly financovány provozními prostředky. Investiční fond nebyl použit.</w:t>
      </w:r>
    </w:p>
    <w:p w:rsidR="00601F88" w:rsidRPr="00493C98" w:rsidRDefault="00601F88" w:rsidP="00601F88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601F88" w:rsidRPr="00493C98" w:rsidRDefault="00601F88" w:rsidP="00601F88">
      <w:pPr>
        <w:jc w:val="both"/>
        <w:rPr>
          <w:rFonts w:ascii="Calibri" w:hAnsi="Calibri"/>
          <w:color w:val="0000FF"/>
          <w:sz w:val="22"/>
          <w:szCs w:val="22"/>
        </w:rPr>
      </w:pPr>
    </w:p>
    <w:p w:rsidR="00601F88" w:rsidRPr="00493C98" w:rsidRDefault="00C5692A" w:rsidP="00601F88">
      <w:pPr>
        <w:rPr>
          <w:rFonts w:ascii="Calibri" w:hAnsi="Calibri"/>
          <w:color w:val="0000FF"/>
          <w:sz w:val="22"/>
          <w:szCs w:val="22"/>
        </w:rPr>
      </w:pPr>
      <w:r>
        <w:rPr>
          <w:rFonts w:ascii="Calibri" w:hAnsi="Calibri"/>
          <w:color w:val="0000FF"/>
          <w:sz w:val="22"/>
          <w:szCs w:val="22"/>
        </w:rPr>
      </w:r>
      <w:r>
        <w:rPr>
          <w:rFonts w:ascii="Calibri" w:hAnsi="Calibri"/>
          <w:color w:val="0000FF"/>
          <w:sz w:val="22"/>
          <w:szCs w:val="22"/>
        </w:rPr>
        <w:pict>
          <v:shape id="_x0000_s1029" type="#_x0000_t202" style="width:477pt;height:60.8pt;mso-left-percent:-10001;mso-top-percent:-10001;mso-position-horizontal:absolute;mso-position-horizontal-relative:char;mso-position-vertical:absolute;mso-position-vertical-relative:line;mso-left-percent:-10001;mso-top-percent:-10001" fillcolor="#cfc" stroked="f">
            <v:textbox style="mso-next-textbox:#_x0000_s1029">
              <w:txbxContent>
                <w:p w:rsidR="00927474" w:rsidRPr="00090BE4" w:rsidRDefault="00927474" w:rsidP="00601F88">
                  <w:pPr>
                    <w:jc w:val="both"/>
                    <w:rPr>
                      <w:rFonts w:ascii="Calibri" w:hAnsi="Calibri"/>
                      <w:b/>
                      <w:bCs/>
                    </w:rPr>
                  </w:pPr>
                  <w:r w:rsidRPr="00090BE4">
                    <w:rPr>
                      <w:rFonts w:ascii="Calibri" w:hAnsi="Calibri"/>
                      <w:b/>
                      <w:bCs/>
                    </w:rPr>
                    <w:t>Stanovisko odboru:</w:t>
                  </w:r>
                </w:p>
                <w:p w:rsidR="00927474" w:rsidRPr="00090BE4" w:rsidRDefault="00927474" w:rsidP="00262BF1">
                  <w:pPr>
                    <w:jc w:val="both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090BE4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Opravy byly 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proti plánu překročeny. </w:t>
                  </w:r>
                  <w:r w:rsidRPr="00090BE4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Navíc byly realizovány opravy, tak aby byl zajištěn bezpečný provoz školy a nedocházelo k poškození svěřeného majetku.</w:t>
                  </w:r>
                </w:p>
                <w:p w:rsidR="00927474" w:rsidRPr="00090BE4" w:rsidRDefault="00927474" w:rsidP="00601F88">
                  <w:pPr>
                    <w:jc w:val="both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EA27DF" w:rsidRPr="00493C98" w:rsidRDefault="00EA27DF" w:rsidP="008000B9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</w:p>
    <w:p w:rsidR="00112A94" w:rsidRPr="00493C98" w:rsidRDefault="00112A94" w:rsidP="008000B9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</w:p>
    <w:p w:rsidR="00112A94" w:rsidRPr="00587267" w:rsidRDefault="00112A94" w:rsidP="00112A94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587267">
        <w:rPr>
          <w:rFonts w:ascii="Calibri" w:hAnsi="Calibri" w:cs="Arial"/>
          <w:b/>
          <w:smallCaps/>
          <w:color w:val="1F497D"/>
          <w:sz w:val="28"/>
          <w:szCs w:val="28"/>
        </w:rPr>
        <w:t xml:space="preserve">7.  Hospodaření s prostředky </w:t>
      </w:r>
      <w:r w:rsidR="009E1980" w:rsidRPr="00587267">
        <w:rPr>
          <w:rFonts w:ascii="Calibri" w:hAnsi="Calibri" w:cs="Arial"/>
          <w:b/>
          <w:smallCaps/>
          <w:color w:val="1F497D"/>
          <w:sz w:val="28"/>
          <w:szCs w:val="28"/>
        </w:rPr>
        <w:t>peněžních</w:t>
      </w:r>
      <w:r w:rsidRPr="00587267">
        <w:rPr>
          <w:rFonts w:ascii="Calibri" w:hAnsi="Calibri" w:cs="Arial"/>
          <w:b/>
          <w:smallCaps/>
          <w:color w:val="1F497D"/>
          <w:sz w:val="28"/>
          <w:szCs w:val="28"/>
        </w:rPr>
        <w:t xml:space="preserve"> fondů organizace</w:t>
      </w:r>
    </w:p>
    <w:p w:rsidR="00112A94" w:rsidRDefault="00112A94" w:rsidP="00112A94">
      <w:pPr>
        <w:rPr>
          <w:rFonts w:ascii="Calibri" w:hAnsi="Calibri" w:cs="Arial"/>
          <w:b/>
          <w:sz w:val="22"/>
          <w:szCs w:val="22"/>
        </w:rPr>
      </w:pPr>
    </w:p>
    <w:p w:rsidR="00927474" w:rsidRPr="00493C98" w:rsidRDefault="00927474" w:rsidP="00112A94">
      <w:pPr>
        <w:rPr>
          <w:rFonts w:ascii="Calibri" w:hAnsi="Calibri" w:cs="Arial"/>
          <w:b/>
          <w:sz w:val="22"/>
          <w:szCs w:val="22"/>
        </w:rPr>
      </w:pPr>
    </w:p>
    <w:p w:rsidR="00E94275" w:rsidRPr="00493C98" w:rsidRDefault="00262BF1" w:rsidP="00112A94">
      <w:pPr>
        <w:jc w:val="both"/>
        <w:rPr>
          <w:rFonts w:ascii="Calibri" w:hAnsi="Calibri" w:cs="Arial"/>
          <w:color w:val="FF0000"/>
          <w:sz w:val="22"/>
          <w:szCs w:val="22"/>
        </w:rPr>
      </w:pPr>
      <w:r w:rsidRPr="00262BF1">
        <w:rPr>
          <w:noProof/>
          <w:szCs w:val="22"/>
        </w:rPr>
        <w:drawing>
          <wp:inline distT="0" distB="0" distL="0" distR="0">
            <wp:extent cx="5699125" cy="1856740"/>
            <wp:effectExtent l="1905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125" cy="185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275" w:rsidRPr="00493C98" w:rsidRDefault="00E94275" w:rsidP="00112A94">
      <w:pPr>
        <w:jc w:val="both"/>
        <w:rPr>
          <w:rFonts w:ascii="Calibri" w:hAnsi="Calibri" w:cs="Arial"/>
          <w:sz w:val="22"/>
          <w:szCs w:val="22"/>
        </w:rPr>
      </w:pPr>
    </w:p>
    <w:p w:rsidR="00112A94" w:rsidRPr="00493C98" w:rsidRDefault="00112A94" w:rsidP="00112A94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lastRenderedPageBreak/>
        <w:t>O použití a tvorbě fondů vypovídá výše uvedený přehled.</w:t>
      </w:r>
    </w:p>
    <w:p w:rsidR="00112A94" w:rsidRPr="00493C98" w:rsidRDefault="00112A94" w:rsidP="00112A94">
      <w:pPr>
        <w:jc w:val="both"/>
        <w:rPr>
          <w:rFonts w:ascii="Calibri" w:hAnsi="Calibri" w:cs="Arial"/>
          <w:sz w:val="22"/>
          <w:szCs w:val="22"/>
        </w:rPr>
      </w:pPr>
    </w:p>
    <w:p w:rsidR="00112A94" w:rsidRPr="00493C98" w:rsidRDefault="00112A94" w:rsidP="00112A94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b/>
          <w:sz w:val="22"/>
          <w:szCs w:val="22"/>
        </w:rPr>
        <w:t>Investiční fond:</w:t>
      </w:r>
      <w:r w:rsidRPr="00493C98">
        <w:rPr>
          <w:rFonts w:ascii="Calibri" w:hAnsi="Calibri" w:cs="Arial"/>
          <w:sz w:val="22"/>
          <w:szCs w:val="22"/>
        </w:rPr>
        <w:t xml:space="preserve"> Plán tvorby a použití investičního fondu byl schválen RZK, jeho poslední změna byla projednána </w:t>
      </w:r>
      <w:r w:rsidR="00FC7CE1" w:rsidRPr="00493C98">
        <w:rPr>
          <w:rFonts w:ascii="Calibri" w:hAnsi="Calibri" w:cs="Arial"/>
          <w:sz w:val="22"/>
          <w:szCs w:val="22"/>
        </w:rPr>
        <w:t xml:space="preserve">dne </w:t>
      </w:r>
      <w:r w:rsidR="00265C9E">
        <w:rPr>
          <w:rFonts w:ascii="Calibri" w:hAnsi="Calibri" w:cs="Arial"/>
          <w:sz w:val="22"/>
          <w:szCs w:val="22"/>
        </w:rPr>
        <w:t>21</w:t>
      </w:r>
      <w:r w:rsidR="00FC7CE1" w:rsidRPr="00493C98">
        <w:rPr>
          <w:rFonts w:ascii="Calibri" w:hAnsi="Calibri" w:cs="Arial"/>
          <w:sz w:val="22"/>
          <w:szCs w:val="22"/>
        </w:rPr>
        <w:t>.</w:t>
      </w:r>
      <w:r w:rsidR="00265C9E">
        <w:rPr>
          <w:rFonts w:ascii="Calibri" w:hAnsi="Calibri" w:cs="Arial"/>
          <w:sz w:val="22"/>
          <w:szCs w:val="22"/>
        </w:rPr>
        <w:t xml:space="preserve"> 3</w:t>
      </w:r>
      <w:r w:rsidR="00FC7CE1" w:rsidRPr="00493C98">
        <w:rPr>
          <w:rFonts w:ascii="Calibri" w:hAnsi="Calibri" w:cs="Arial"/>
          <w:sz w:val="22"/>
          <w:szCs w:val="22"/>
        </w:rPr>
        <w:t>.</w:t>
      </w:r>
      <w:r w:rsidR="00265C9E">
        <w:rPr>
          <w:rFonts w:ascii="Calibri" w:hAnsi="Calibri" w:cs="Arial"/>
          <w:sz w:val="22"/>
          <w:szCs w:val="22"/>
        </w:rPr>
        <w:t xml:space="preserve"> </w:t>
      </w:r>
      <w:r w:rsidR="00FC7CE1" w:rsidRPr="00493C98">
        <w:rPr>
          <w:rFonts w:ascii="Calibri" w:hAnsi="Calibri" w:cs="Arial"/>
          <w:sz w:val="22"/>
          <w:szCs w:val="22"/>
        </w:rPr>
        <w:t>20</w:t>
      </w:r>
      <w:r w:rsidR="00135498">
        <w:rPr>
          <w:rFonts w:ascii="Calibri" w:hAnsi="Calibri" w:cs="Arial"/>
          <w:sz w:val="22"/>
          <w:szCs w:val="22"/>
        </w:rPr>
        <w:t>1</w:t>
      </w:r>
      <w:r w:rsidR="00A93A35">
        <w:rPr>
          <w:rFonts w:ascii="Calibri" w:hAnsi="Calibri" w:cs="Arial"/>
          <w:sz w:val="22"/>
          <w:szCs w:val="22"/>
        </w:rPr>
        <w:t>1</w:t>
      </w:r>
      <w:r w:rsidR="00135498"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 xml:space="preserve">usnesením č. </w:t>
      </w:r>
      <w:r w:rsidR="00265C9E">
        <w:rPr>
          <w:rFonts w:ascii="Calibri" w:hAnsi="Calibri" w:cs="Arial"/>
          <w:sz w:val="22"/>
          <w:szCs w:val="22"/>
        </w:rPr>
        <w:t>0235</w:t>
      </w:r>
      <w:r w:rsidRPr="00493C98">
        <w:rPr>
          <w:rFonts w:ascii="Calibri" w:hAnsi="Calibri" w:cs="Arial"/>
          <w:sz w:val="22"/>
          <w:szCs w:val="22"/>
        </w:rPr>
        <w:t>/R</w:t>
      </w:r>
      <w:r w:rsidR="00265C9E">
        <w:rPr>
          <w:rFonts w:ascii="Calibri" w:hAnsi="Calibri" w:cs="Arial"/>
          <w:sz w:val="22"/>
          <w:szCs w:val="22"/>
        </w:rPr>
        <w:t>06</w:t>
      </w:r>
      <w:r w:rsidRPr="00493C98">
        <w:rPr>
          <w:rFonts w:ascii="Calibri" w:hAnsi="Calibri" w:cs="Arial"/>
          <w:sz w:val="22"/>
          <w:szCs w:val="22"/>
        </w:rPr>
        <w:t>/</w:t>
      </w:r>
      <w:r w:rsidR="00135498">
        <w:rPr>
          <w:rFonts w:ascii="Calibri" w:hAnsi="Calibri" w:cs="Arial"/>
          <w:sz w:val="22"/>
          <w:szCs w:val="22"/>
        </w:rPr>
        <w:t>1</w:t>
      </w:r>
      <w:r w:rsidR="00A93A35">
        <w:rPr>
          <w:rFonts w:ascii="Calibri" w:hAnsi="Calibri" w:cs="Arial"/>
          <w:sz w:val="22"/>
          <w:szCs w:val="22"/>
        </w:rPr>
        <w:t>1</w:t>
      </w:r>
      <w:r w:rsidR="00135498">
        <w:rPr>
          <w:rFonts w:ascii="Calibri" w:hAnsi="Calibri" w:cs="Arial"/>
          <w:sz w:val="22"/>
          <w:szCs w:val="22"/>
        </w:rPr>
        <w:t>.</w:t>
      </w:r>
      <w:r w:rsidRPr="00493C98">
        <w:rPr>
          <w:rFonts w:ascii="Calibri" w:hAnsi="Calibri" w:cs="Arial"/>
          <w:sz w:val="22"/>
          <w:szCs w:val="22"/>
        </w:rPr>
        <w:t xml:space="preserve"> </w:t>
      </w:r>
    </w:p>
    <w:p w:rsidR="008E690F" w:rsidRPr="00493C98" w:rsidRDefault="00112A94" w:rsidP="00112A94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Stav IF k 1. 1. 20</w:t>
      </w:r>
      <w:r w:rsidR="00135498">
        <w:rPr>
          <w:rFonts w:ascii="Calibri" w:hAnsi="Calibri" w:cs="Arial"/>
          <w:sz w:val="22"/>
          <w:szCs w:val="22"/>
        </w:rPr>
        <w:t>1</w:t>
      </w:r>
      <w:r w:rsidR="00A93A35">
        <w:rPr>
          <w:rFonts w:ascii="Calibri" w:hAnsi="Calibri" w:cs="Arial"/>
          <w:sz w:val="22"/>
          <w:szCs w:val="22"/>
        </w:rPr>
        <w:t>1</w:t>
      </w:r>
      <w:r w:rsidRPr="00493C98">
        <w:rPr>
          <w:rFonts w:ascii="Calibri" w:hAnsi="Calibri" w:cs="Arial"/>
          <w:sz w:val="22"/>
          <w:szCs w:val="22"/>
        </w:rPr>
        <w:t xml:space="preserve"> činil </w:t>
      </w:r>
      <w:r w:rsidR="00FC7CE1" w:rsidRPr="00493C98">
        <w:rPr>
          <w:rFonts w:ascii="Calibri" w:hAnsi="Calibri" w:cs="Arial"/>
          <w:sz w:val="22"/>
          <w:szCs w:val="22"/>
        </w:rPr>
        <w:t>Kč</w:t>
      </w:r>
      <w:r w:rsidR="00265C9E">
        <w:rPr>
          <w:rFonts w:ascii="Calibri" w:hAnsi="Calibri" w:cs="Arial"/>
          <w:sz w:val="22"/>
          <w:szCs w:val="22"/>
        </w:rPr>
        <w:t xml:space="preserve"> 8 228,80</w:t>
      </w:r>
      <w:r w:rsidRPr="00493C98">
        <w:rPr>
          <w:rFonts w:ascii="Calibri" w:hAnsi="Calibri" w:cs="Arial"/>
          <w:sz w:val="22"/>
          <w:szCs w:val="22"/>
        </w:rPr>
        <w:t xml:space="preserve">. Z vlastních zdrojů (odpisů z hmotného a nehmotného majetku) získala organizace </w:t>
      </w:r>
      <w:r w:rsidR="00FC7CE1" w:rsidRPr="00493C98">
        <w:rPr>
          <w:rFonts w:ascii="Calibri" w:hAnsi="Calibri" w:cs="Arial"/>
          <w:sz w:val="22"/>
          <w:szCs w:val="22"/>
        </w:rPr>
        <w:t>Kč</w:t>
      </w:r>
      <w:r w:rsidR="00265C9E">
        <w:rPr>
          <w:rFonts w:ascii="Calibri" w:hAnsi="Calibri" w:cs="Arial"/>
          <w:sz w:val="22"/>
          <w:szCs w:val="22"/>
        </w:rPr>
        <w:t xml:space="preserve"> 61 443</w:t>
      </w:r>
      <w:r w:rsidR="00A93A35">
        <w:rPr>
          <w:rFonts w:ascii="Calibri" w:hAnsi="Calibri" w:cs="Arial"/>
          <w:sz w:val="22"/>
          <w:szCs w:val="22"/>
        </w:rPr>
        <w:t>,00</w:t>
      </w:r>
      <w:r w:rsidRPr="00493C98">
        <w:rPr>
          <w:rFonts w:ascii="Calibri" w:hAnsi="Calibri" w:cs="Arial"/>
          <w:sz w:val="22"/>
          <w:szCs w:val="22"/>
        </w:rPr>
        <w:t>. Oproti plánu byly odpisy navýšeny</w:t>
      </w:r>
      <w:r w:rsidR="00D625F2" w:rsidRPr="00493C98"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>o </w:t>
      </w:r>
      <w:r w:rsidR="00FC7CE1" w:rsidRPr="00493C98">
        <w:rPr>
          <w:rFonts w:ascii="Calibri" w:hAnsi="Calibri" w:cs="Arial"/>
          <w:sz w:val="22"/>
          <w:szCs w:val="22"/>
        </w:rPr>
        <w:t>Kč</w:t>
      </w:r>
      <w:r w:rsidR="00265C9E">
        <w:rPr>
          <w:rFonts w:ascii="Calibri" w:hAnsi="Calibri" w:cs="Arial"/>
          <w:sz w:val="22"/>
          <w:szCs w:val="22"/>
        </w:rPr>
        <w:t xml:space="preserve"> 3 443,00</w:t>
      </w:r>
      <w:r w:rsidR="00110695">
        <w:rPr>
          <w:rFonts w:ascii="Calibri" w:hAnsi="Calibri" w:cs="Arial"/>
          <w:sz w:val="22"/>
          <w:szCs w:val="22"/>
        </w:rPr>
        <w:t xml:space="preserve">, </w:t>
      </w:r>
      <w:r w:rsidR="00927474">
        <w:rPr>
          <w:rFonts w:ascii="Calibri" w:hAnsi="Calibri" w:cs="Arial"/>
          <w:sz w:val="22"/>
          <w:szCs w:val="22"/>
        </w:rPr>
        <w:t xml:space="preserve">protože </w:t>
      </w:r>
      <w:r w:rsidR="00110695">
        <w:rPr>
          <w:rFonts w:ascii="Calibri" w:hAnsi="Calibri" w:cs="Arial"/>
          <w:sz w:val="22"/>
          <w:szCs w:val="22"/>
        </w:rPr>
        <w:t>organizace omylem nezaúčtovala do rozpočtu odpisy z nově pořízeného majetku.</w:t>
      </w:r>
      <w:r w:rsidR="00F5304D">
        <w:rPr>
          <w:rFonts w:ascii="Calibri" w:hAnsi="Calibri" w:cs="Arial"/>
          <w:sz w:val="22"/>
          <w:szCs w:val="22"/>
        </w:rPr>
        <w:t xml:space="preserve"> </w:t>
      </w:r>
      <w:r w:rsidR="00110695">
        <w:rPr>
          <w:rFonts w:ascii="Calibri" w:hAnsi="Calibri" w:cs="Arial"/>
          <w:sz w:val="22"/>
          <w:szCs w:val="22"/>
        </w:rPr>
        <w:t xml:space="preserve">Fond v roce 2011 nebyl použit. </w:t>
      </w:r>
      <w:r w:rsidRPr="00493C98">
        <w:rPr>
          <w:rFonts w:ascii="Calibri" w:hAnsi="Calibri" w:cs="Arial"/>
          <w:sz w:val="22"/>
          <w:szCs w:val="22"/>
        </w:rPr>
        <w:t xml:space="preserve"> </w:t>
      </w:r>
    </w:p>
    <w:p w:rsidR="00391C98" w:rsidRPr="00493C98" w:rsidRDefault="00112A94" w:rsidP="00391C98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IF k 31.</w:t>
      </w:r>
      <w:r w:rsidR="008E690F" w:rsidRPr="00493C98"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>12.</w:t>
      </w:r>
      <w:r w:rsidR="008E690F" w:rsidRPr="00493C98"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>20</w:t>
      </w:r>
      <w:r w:rsidR="00135498">
        <w:rPr>
          <w:rFonts w:ascii="Calibri" w:hAnsi="Calibri" w:cs="Arial"/>
          <w:sz w:val="22"/>
          <w:szCs w:val="22"/>
        </w:rPr>
        <w:t>1</w:t>
      </w:r>
      <w:r w:rsidR="00A93A35">
        <w:rPr>
          <w:rFonts w:ascii="Calibri" w:hAnsi="Calibri" w:cs="Arial"/>
          <w:sz w:val="22"/>
          <w:szCs w:val="22"/>
        </w:rPr>
        <w:t>1</w:t>
      </w:r>
      <w:r w:rsidRPr="00493C98">
        <w:rPr>
          <w:rFonts w:ascii="Calibri" w:hAnsi="Calibri" w:cs="Arial"/>
          <w:sz w:val="22"/>
          <w:szCs w:val="22"/>
        </w:rPr>
        <w:t xml:space="preserve"> vykazoval zůstatek </w:t>
      </w:r>
      <w:r w:rsidR="00FC5A5E" w:rsidRPr="00493C98">
        <w:rPr>
          <w:rFonts w:ascii="Calibri" w:hAnsi="Calibri" w:cs="Arial"/>
          <w:sz w:val="22"/>
          <w:szCs w:val="22"/>
        </w:rPr>
        <w:t>Kč</w:t>
      </w:r>
      <w:r w:rsidR="00110695">
        <w:rPr>
          <w:rFonts w:ascii="Calibri" w:hAnsi="Calibri" w:cs="Arial"/>
          <w:sz w:val="22"/>
          <w:szCs w:val="22"/>
        </w:rPr>
        <w:t xml:space="preserve"> 69 671,80 </w:t>
      </w:r>
      <w:r w:rsidR="008E690F" w:rsidRPr="00493C98">
        <w:rPr>
          <w:rFonts w:ascii="Calibri" w:hAnsi="Calibri" w:cs="Arial"/>
          <w:sz w:val="22"/>
          <w:szCs w:val="22"/>
        </w:rPr>
        <w:t xml:space="preserve">a </w:t>
      </w:r>
      <w:r w:rsidR="00391C98" w:rsidRPr="00493C98">
        <w:rPr>
          <w:rFonts w:ascii="Calibri" w:hAnsi="Calibri" w:cs="Arial"/>
          <w:sz w:val="22"/>
          <w:szCs w:val="22"/>
        </w:rPr>
        <w:t xml:space="preserve">byl plně kryt účtem </w:t>
      </w:r>
      <w:r w:rsidR="00ED0A84" w:rsidRPr="00493C98">
        <w:rPr>
          <w:rFonts w:ascii="Calibri" w:hAnsi="Calibri" w:cs="Arial"/>
          <w:sz w:val="22"/>
          <w:szCs w:val="22"/>
        </w:rPr>
        <w:t>241.</w:t>
      </w:r>
      <w:r w:rsidR="00D12920">
        <w:rPr>
          <w:rFonts w:ascii="Calibri" w:hAnsi="Calibri" w:cs="Arial"/>
          <w:sz w:val="22"/>
          <w:szCs w:val="22"/>
        </w:rPr>
        <w:t>0</w:t>
      </w:r>
      <w:r w:rsidR="00ED0A84" w:rsidRPr="00493C98">
        <w:rPr>
          <w:rFonts w:ascii="Calibri" w:hAnsi="Calibri" w:cs="Arial"/>
          <w:sz w:val="22"/>
          <w:szCs w:val="22"/>
        </w:rPr>
        <w:t>40</w:t>
      </w:r>
      <w:r w:rsidR="00D12920">
        <w:rPr>
          <w:rFonts w:ascii="Calibri" w:hAnsi="Calibri" w:cs="Arial"/>
          <w:sz w:val="22"/>
          <w:szCs w:val="22"/>
        </w:rPr>
        <w:t>0</w:t>
      </w:r>
      <w:r w:rsidR="00ED0A84" w:rsidRPr="00493C98">
        <w:rPr>
          <w:rFonts w:ascii="Calibri" w:hAnsi="Calibri" w:cs="Arial"/>
          <w:sz w:val="22"/>
          <w:szCs w:val="22"/>
        </w:rPr>
        <w:t>.</w:t>
      </w:r>
    </w:p>
    <w:p w:rsidR="00112A94" w:rsidRPr="00493C98" w:rsidRDefault="00112A94" w:rsidP="00112A94">
      <w:pPr>
        <w:jc w:val="both"/>
        <w:rPr>
          <w:rFonts w:ascii="Calibri" w:hAnsi="Calibri" w:cs="Arial"/>
          <w:sz w:val="22"/>
          <w:szCs w:val="22"/>
        </w:rPr>
      </w:pPr>
    </w:p>
    <w:p w:rsidR="00AD3AEF" w:rsidRDefault="00112A94" w:rsidP="00112A94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b/>
          <w:sz w:val="22"/>
          <w:szCs w:val="22"/>
        </w:rPr>
        <w:t>FKSP:</w:t>
      </w:r>
      <w:r w:rsidRPr="00493C98">
        <w:rPr>
          <w:rFonts w:ascii="Calibri" w:hAnsi="Calibri" w:cs="Arial"/>
          <w:sz w:val="22"/>
          <w:szCs w:val="22"/>
        </w:rPr>
        <w:t xml:space="preserve">  Stav FKSP byl k </w:t>
      </w:r>
      <w:r w:rsidR="00AD3AEF">
        <w:rPr>
          <w:rFonts w:ascii="Calibri" w:hAnsi="Calibri" w:cs="Arial"/>
          <w:sz w:val="22"/>
          <w:szCs w:val="22"/>
        </w:rPr>
        <w:t>1</w:t>
      </w:r>
      <w:r w:rsidRPr="00493C98">
        <w:rPr>
          <w:rFonts w:ascii="Calibri" w:hAnsi="Calibri" w:cs="Arial"/>
          <w:sz w:val="22"/>
          <w:szCs w:val="22"/>
        </w:rPr>
        <w:t>. 1. 20</w:t>
      </w:r>
      <w:r w:rsidR="00AD3AEF">
        <w:rPr>
          <w:rFonts w:ascii="Calibri" w:hAnsi="Calibri" w:cs="Arial"/>
          <w:sz w:val="22"/>
          <w:szCs w:val="22"/>
        </w:rPr>
        <w:t>1</w:t>
      </w:r>
      <w:r w:rsidR="00FE5AD2">
        <w:rPr>
          <w:rFonts w:ascii="Calibri" w:hAnsi="Calibri" w:cs="Arial"/>
          <w:sz w:val="22"/>
          <w:szCs w:val="22"/>
        </w:rPr>
        <w:t>1</w:t>
      </w:r>
      <w:r w:rsidRPr="00493C98">
        <w:rPr>
          <w:rFonts w:ascii="Calibri" w:hAnsi="Calibri" w:cs="Arial"/>
          <w:sz w:val="22"/>
          <w:szCs w:val="22"/>
        </w:rPr>
        <w:t xml:space="preserve"> ve výši </w:t>
      </w:r>
      <w:r w:rsidR="00FC5A5E" w:rsidRPr="00493C98">
        <w:rPr>
          <w:rFonts w:ascii="Calibri" w:hAnsi="Calibri" w:cs="Arial"/>
          <w:sz w:val="22"/>
          <w:szCs w:val="22"/>
        </w:rPr>
        <w:t>Kč</w:t>
      </w:r>
      <w:r w:rsidR="00110695">
        <w:rPr>
          <w:rFonts w:ascii="Calibri" w:hAnsi="Calibri" w:cs="Arial"/>
          <w:sz w:val="22"/>
          <w:szCs w:val="22"/>
        </w:rPr>
        <w:t xml:space="preserve"> 8 401,07</w:t>
      </w:r>
      <w:r w:rsidRPr="00493C98">
        <w:rPr>
          <w:rFonts w:ascii="Calibri" w:hAnsi="Calibri" w:cs="Arial"/>
          <w:sz w:val="22"/>
          <w:szCs w:val="22"/>
        </w:rPr>
        <w:t>. V průběhu roku 20</w:t>
      </w:r>
      <w:r w:rsidR="00AD3AEF">
        <w:rPr>
          <w:rFonts w:ascii="Calibri" w:hAnsi="Calibri" w:cs="Arial"/>
          <w:sz w:val="22"/>
          <w:szCs w:val="22"/>
        </w:rPr>
        <w:t>1</w:t>
      </w:r>
      <w:r w:rsidR="00FE5AD2">
        <w:rPr>
          <w:rFonts w:ascii="Calibri" w:hAnsi="Calibri" w:cs="Arial"/>
          <w:sz w:val="22"/>
          <w:szCs w:val="22"/>
        </w:rPr>
        <w:t>1</w:t>
      </w:r>
      <w:r w:rsidRPr="00493C98">
        <w:rPr>
          <w:rFonts w:ascii="Calibri" w:hAnsi="Calibri" w:cs="Arial"/>
          <w:sz w:val="22"/>
          <w:szCs w:val="22"/>
        </w:rPr>
        <w:t xml:space="preserve"> byl zdrojem fondu základní příděl ve výši </w:t>
      </w:r>
      <w:r w:rsidR="00FE5AD2">
        <w:rPr>
          <w:rFonts w:ascii="Calibri" w:hAnsi="Calibri" w:cs="Arial"/>
          <w:sz w:val="22"/>
          <w:szCs w:val="22"/>
        </w:rPr>
        <w:t>1</w:t>
      </w:r>
      <w:r w:rsidRPr="00493C98">
        <w:rPr>
          <w:rFonts w:ascii="Calibri" w:hAnsi="Calibri" w:cs="Arial"/>
          <w:sz w:val="22"/>
          <w:szCs w:val="22"/>
        </w:rPr>
        <w:t xml:space="preserve"> % z vyplacených mezd v hlavní i doplňkové činnosti</w:t>
      </w:r>
      <w:r w:rsidR="00110695">
        <w:rPr>
          <w:rFonts w:ascii="Calibri" w:hAnsi="Calibri" w:cs="Arial"/>
          <w:sz w:val="22"/>
          <w:szCs w:val="22"/>
        </w:rPr>
        <w:t xml:space="preserve"> ve výši Kč 21 489,56</w:t>
      </w:r>
      <w:r w:rsidR="00FC5A5E" w:rsidRPr="00493C98">
        <w:rPr>
          <w:rFonts w:ascii="Calibri" w:hAnsi="Calibri" w:cs="Arial"/>
          <w:sz w:val="22"/>
          <w:szCs w:val="22"/>
        </w:rPr>
        <w:t>.</w:t>
      </w:r>
      <w:r w:rsidRPr="00493C98">
        <w:rPr>
          <w:rFonts w:ascii="Calibri" w:hAnsi="Calibri" w:cs="Arial"/>
          <w:sz w:val="22"/>
          <w:szCs w:val="22"/>
        </w:rPr>
        <w:t xml:space="preserve"> Fond byl čerpán </w:t>
      </w:r>
      <w:r w:rsidR="00110695">
        <w:rPr>
          <w:rFonts w:ascii="Calibri" w:hAnsi="Calibri" w:cs="Arial"/>
          <w:sz w:val="22"/>
          <w:szCs w:val="22"/>
        </w:rPr>
        <w:t xml:space="preserve">v souladu s vyhláškou č. 114/2002 Sb. ve výši Kč 26 402,50. </w:t>
      </w:r>
      <w:r w:rsidRPr="00493C98">
        <w:rPr>
          <w:rFonts w:ascii="Calibri" w:hAnsi="Calibri" w:cs="Arial"/>
          <w:sz w:val="22"/>
          <w:szCs w:val="22"/>
        </w:rPr>
        <w:t xml:space="preserve"> </w:t>
      </w:r>
    </w:p>
    <w:p w:rsidR="00112A94" w:rsidRPr="00493C98" w:rsidRDefault="00112A94" w:rsidP="00112A94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FKSP vykazoval k 31. 12. 20</w:t>
      </w:r>
      <w:r w:rsidR="00AD3AEF">
        <w:rPr>
          <w:rFonts w:ascii="Calibri" w:hAnsi="Calibri" w:cs="Arial"/>
          <w:sz w:val="22"/>
          <w:szCs w:val="22"/>
        </w:rPr>
        <w:t>1</w:t>
      </w:r>
      <w:r w:rsidR="00FE5AD2">
        <w:rPr>
          <w:rFonts w:ascii="Calibri" w:hAnsi="Calibri" w:cs="Arial"/>
          <w:sz w:val="22"/>
          <w:szCs w:val="22"/>
        </w:rPr>
        <w:t>1</w:t>
      </w:r>
      <w:r w:rsidRPr="00493C98">
        <w:rPr>
          <w:rFonts w:ascii="Calibri" w:hAnsi="Calibri" w:cs="Arial"/>
          <w:sz w:val="22"/>
          <w:szCs w:val="22"/>
        </w:rPr>
        <w:t xml:space="preserve"> zůstatek ve výši </w:t>
      </w:r>
      <w:r w:rsidR="00FC5A5E" w:rsidRPr="00493C98">
        <w:rPr>
          <w:rFonts w:ascii="Calibri" w:hAnsi="Calibri" w:cs="Arial"/>
          <w:sz w:val="22"/>
          <w:szCs w:val="22"/>
        </w:rPr>
        <w:t>Kč</w:t>
      </w:r>
      <w:r w:rsidR="00110695">
        <w:rPr>
          <w:rFonts w:ascii="Calibri" w:hAnsi="Calibri" w:cs="Arial"/>
          <w:sz w:val="22"/>
          <w:szCs w:val="22"/>
        </w:rPr>
        <w:t xml:space="preserve"> 3 488,13</w:t>
      </w:r>
      <w:r w:rsidRPr="00493C98">
        <w:rPr>
          <w:rFonts w:ascii="Calibri" w:hAnsi="Calibri" w:cs="Arial"/>
          <w:sz w:val="22"/>
          <w:szCs w:val="22"/>
        </w:rPr>
        <w:t>.</w:t>
      </w:r>
    </w:p>
    <w:p w:rsidR="00E86A26" w:rsidRPr="00493C98" w:rsidRDefault="00E86A26" w:rsidP="00112A94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Mezi finančními prostředky na účt</w:t>
      </w:r>
      <w:r w:rsidR="001C1A5B" w:rsidRPr="00493C98">
        <w:rPr>
          <w:rFonts w:ascii="Calibri" w:hAnsi="Calibri" w:cs="Arial"/>
          <w:sz w:val="22"/>
          <w:szCs w:val="22"/>
        </w:rPr>
        <w:t>u k</w:t>
      </w:r>
      <w:r w:rsidRPr="00493C98">
        <w:rPr>
          <w:rFonts w:ascii="Calibri" w:hAnsi="Calibri" w:cs="Arial"/>
          <w:sz w:val="22"/>
          <w:szCs w:val="22"/>
        </w:rPr>
        <w:t xml:space="preserve"> FKSP </w:t>
      </w:r>
      <w:r w:rsidR="001C1A5B" w:rsidRPr="00493C98">
        <w:rPr>
          <w:rFonts w:ascii="Calibri" w:hAnsi="Calibri" w:cs="Arial"/>
          <w:sz w:val="22"/>
          <w:szCs w:val="22"/>
        </w:rPr>
        <w:t>(</w:t>
      </w:r>
      <w:r w:rsidRPr="00493C98">
        <w:rPr>
          <w:rFonts w:ascii="Calibri" w:hAnsi="Calibri" w:cs="Arial"/>
          <w:sz w:val="22"/>
          <w:szCs w:val="22"/>
        </w:rPr>
        <w:t>243</w:t>
      </w:r>
      <w:r w:rsidR="001C1A5B" w:rsidRPr="00493C98">
        <w:rPr>
          <w:rFonts w:ascii="Calibri" w:hAnsi="Calibri" w:cs="Arial"/>
          <w:sz w:val="22"/>
          <w:szCs w:val="22"/>
        </w:rPr>
        <w:t>)</w:t>
      </w:r>
      <w:r w:rsidRPr="00493C98">
        <w:rPr>
          <w:rFonts w:ascii="Calibri" w:hAnsi="Calibri" w:cs="Arial"/>
          <w:sz w:val="22"/>
          <w:szCs w:val="22"/>
        </w:rPr>
        <w:t xml:space="preserve"> a fondem FKSP byl k 31. 12. 20</w:t>
      </w:r>
      <w:r w:rsidR="00FE5AD2">
        <w:rPr>
          <w:rFonts w:ascii="Calibri" w:hAnsi="Calibri" w:cs="Arial"/>
          <w:sz w:val="22"/>
          <w:szCs w:val="22"/>
        </w:rPr>
        <w:t>11</w:t>
      </w:r>
      <w:r w:rsidRPr="00493C98">
        <w:rPr>
          <w:rFonts w:ascii="Calibri" w:hAnsi="Calibri" w:cs="Arial"/>
          <w:sz w:val="22"/>
          <w:szCs w:val="22"/>
        </w:rPr>
        <w:t xml:space="preserve"> vykazován rozdíl ve výši</w:t>
      </w:r>
      <w:r w:rsidR="00110695">
        <w:rPr>
          <w:rFonts w:ascii="Calibri" w:hAnsi="Calibri" w:cs="Arial"/>
          <w:sz w:val="22"/>
          <w:szCs w:val="22"/>
        </w:rPr>
        <w:t xml:space="preserve"> Kč 2 267,33</w:t>
      </w:r>
      <w:r w:rsidRPr="00493C98">
        <w:rPr>
          <w:rFonts w:ascii="Calibri" w:hAnsi="Calibri" w:cs="Arial"/>
          <w:sz w:val="22"/>
          <w:szCs w:val="22"/>
        </w:rPr>
        <w:t xml:space="preserve">, který představoval </w:t>
      </w:r>
      <w:r w:rsidR="00110695">
        <w:rPr>
          <w:rFonts w:ascii="Calibri" w:hAnsi="Calibri" w:cs="Arial"/>
          <w:sz w:val="22"/>
          <w:szCs w:val="22"/>
        </w:rPr>
        <w:t xml:space="preserve">převod základního přídělu za 12/2011 a bankovní poplatky. </w:t>
      </w:r>
    </w:p>
    <w:p w:rsidR="00112A94" w:rsidRPr="00493C98" w:rsidRDefault="00112A94" w:rsidP="00112A94">
      <w:pPr>
        <w:jc w:val="both"/>
        <w:rPr>
          <w:rFonts w:ascii="Calibri" w:hAnsi="Calibri" w:cs="Arial"/>
          <w:sz w:val="22"/>
          <w:szCs w:val="22"/>
        </w:rPr>
      </w:pPr>
    </w:p>
    <w:p w:rsidR="00112A94" w:rsidRPr="00493C98" w:rsidRDefault="00112A94" w:rsidP="00112A94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b/>
          <w:sz w:val="22"/>
          <w:szCs w:val="22"/>
        </w:rPr>
        <w:t>Rezervní fond</w:t>
      </w:r>
      <w:r w:rsidR="00AD3AEF">
        <w:rPr>
          <w:rFonts w:ascii="Calibri" w:hAnsi="Calibri" w:cs="Arial"/>
          <w:b/>
          <w:sz w:val="22"/>
          <w:szCs w:val="22"/>
        </w:rPr>
        <w:t xml:space="preserve"> (413)</w:t>
      </w:r>
      <w:r w:rsidRPr="00493C98">
        <w:rPr>
          <w:rFonts w:ascii="Calibri" w:hAnsi="Calibri" w:cs="Arial"/>
          <w:sz w:val="22"/>
          <w:szCs w:val="22"/>
        </w:rPr>
        <w:t>: Stav RF byl k 1. 1. 20</w:t>
      </w:r>
      <w:r w:rsidR="00AD3AEF">
        <w:rPr>
          <w:rFonts w:ascii="Calibri" w:hAnsi="Calibri" w:cs="Arial"/>
          <w:sz w:val="22"/>
          <w:szCs w:val="22"/>
        </w:rPr>
        <w:t>1</w:t>
      </w:r>
      <w:r w:rsidR="00FE5AD2">
        <w:rPr>
          <w:rFonts w:ascii="Calibri" w:hAnsi="Calibri" w:cs="Arial"/>
          <w:sz w:val="22"/>
          <w:szCs w:val="22"/>
        </w:rPr>
        <w:t>1</w:t>
      </w:r>
      <w:r w:rsidR="00614EE3" w:rsidRPr="00493C98"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 xml:space="preserve">ve výši </w:t>
      </w:r>
      <w:r w:rsidR="00FC5A5E" w:rsidRPr="00493C98">
        <w:rPr>
          <w:rFonts w:ascii="Calibri" w:hAnsi="Calibri" w:cs="Arial"/>
          <w:sz w:val="22"/>
          <w:szCs w:val="22"/>
        </w:rPr>
        <w:t>Kč</w:t>
      </w:r>
      <w:r w:rsidR="00110695">
        <w:rPr>
          <w:rFonts w:ascii="Calibri" w:hAnsi="Calibri" w:cs="Arial"/>
          <w:sz w:val="22"/>
          <w:szCs w:val="22"/>
        </w:rPr>
        <w:t xml:space="preserve"> 9 510,48</w:t>
      </w:r>
      <w:r w:rsidRPr="00493C98">
        <w:rPr>
          <w:rFonts w:ascii="Calibri" w:hAnsi="Calibri" w:cs="Arial"/>
          <w:sz w:val="22"/>
          <w:szCs w:val="22"/>
        </w:rPr>
        <w:t>. Zdrojem fondu byl převod V</w:t>
      </w:r>
      <w:r w:rsidR="00D625F2" w:rsidRPr="00493C98">
        <w:rPr>
          <w:rFonts w:ascii="Calibri" w:hAnsi="Calibri" w:cs="Arial"/>
          <w:sz w:val="22"/>
          <w:szCs w:val="22"/>
        </w:rPr>
        <w:t>H</w:t>
      </w:r>
      <w:r w:rsidRPr="00493C98">
        <w:rPr>
          <w:rFonts w:ascii="Calibri" w:hAnsi="Calibri" w:cs="Arial"/>
          <w:sz w:val="22"/>
          <w:szCs w:val="22"/>
        </w:rPr>
        <w:t xml:space="preserve"> z roku 20</w:t>
      </w:r>
      <w:r w:rsidR="00FE5AD2">
        <w:rPr>
          <w:rFonts w:ascii="Calibri" w:hAnsi="Calibri" w:cs="Arial"/>
          <w:sz w:val="22"/>
          <w:szCs w:val="22"/>
        </w:rPr>
        <w:t>10</w:t>
      </w:r>
      <w:r w:rsidRPr="00493C98">
        <w:rPr>
          <w:rFonts w:ascii="Calibri" w:hAnsi="Calibri" w:cs="Arial"/>
          <w:sz w:val="22"/>
          <w:szCs w:val="22"/>
        </w:rPr>
        <w:t xml:space="preserve"> ve výši </w:t>
      </w:r>
      <w:r w:rsidR="00FC5A5E" w:rsidRPr="00493C98">
        <w:rPr>
          <w:rFonts w:ascii="Calibri" w:hAnsi="Calibri" w:cs="Arial"/>
          <w:sz w:val="22"/>
          <w:szCs w:val="22"/>
        </w:rPr>
        <w:t>Kč</w:t>
      </w:r>
      <w:r w:rsidR="00110695">
        <w:rPr>
          <w:rFonts w:ascii="Calibri" w:hAnsi="Calibri" w:cs="Arial"/>
          <w:sz w:val="22"/>
          <w:szCs w:val="22"/>
        </w:rPr>
        <w:t xml:space="preserve"> 1 964,48</w:t>
      </w:r>
      <w:r w:rsidR="00AD3AEF">
        <w:rPr>
          <w:rFonts w:ascii="Calibri" w:hAnsi="Calibri" w:cs="Arial"/>
          <w:sz w:val="22"/>
          <w:szCs w:val="22"/>
        </w:rPr>
        <w:t>.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 w:rsidR="00110695">
        <w:rPr>
          <w:rFonts w:ascii="Calibri" w:hAnsi="Calibri" w:cs="Arial"/>
          <w:sz w:val="22"/>
          <w:szCs w:val="22"/>
        </w:rPr>
        <w:t>R</w:t>
      </w:r>
      <w:r w:rsidRPr="00493C98">
        <w:rPr>
          <w:rFonts w:ascii="Calibri" w:hAnsi="Calibri" w:cs="Arial"/>
          <w:sz w:val="22"/>
          <w:szCs w:val="22"/>
        </w:rPr>
        <w:t>ezervní fond</w:t>
      </w:r>
      <w:r w:rsidR="00110695">
        <w:rPr>
          <w:rFonts w:ascii="Calibri" w:hAnsi="Calibri" w:cs="Arial"/>
          <w:sz w:val="22"/>
          <w:szCs w:val="22"/>
        </w:rPr>
        <w:t xml:space="preserve"> nebyl v roce 2011 čerpán. </w:t>
      </w:r>
    </w:p>
    <w:p w:rsidR="001C1A5B" w:rsidRDefault="008E690F" w:rsidP="00112A94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Stav RF k 31. 12. 20</w:t>
      </w:r>
      <w:r w:rsidR="00AD3AEF">
        <w:rPr>
          <w:rFonts w:ascii="Calibri" w:hAnsi="Calibri" w:cs="Arial"/>
          <w:sz w:val="22"/>
          <w:szCs w:val="22"/>
        </w:rPr>
        <w:t>1</w:t>
      </w:r>
      <w:r w:rsidR="00FE5AD2">
        <w:rPr>
          <w:rFonts w:ascii="Calibri" w:hAnsi="Calibri" w:cs="Arial"/>
          <w:sz w:val="22"/>
          <w:szCs w:val="22"/>
        </w:rPr>
        <w:t>1</w:t>
      </w:r>
      <w:r w:rsidRPr="00493C98">
        <w:rPr>
          <w:rFonts w:ascii="Calibri" w:hAnsi="Calibri" w:cs="Arial"/>
          <w:sz w:val="22"/>
          <w:szCs w:val="22"/>
        </w:rPr>
        <w:t xml:space="preserve"> vykazoval zůstatek Kč</w:t>
      </w:r>
      <w:r w:rsidR="00110695">
        <w:rPr>
          <w:rFonts w:ascii="Calibri" w:hAnsi="Calibri" w:cs="Arial"/>
          <w:sz w:val="22"/>
          <w:szCs w:val="22"/>
        </w:rPr>
        <w:t xml:space="preserve"> 11 474,96 </w:t>
      </w:r>
      <w:r w:rsidRPr="00493C98">
        <w:rPr>
          <w:rFonts w:ascii="Calibri" w:hAnsi="Calibri" w:cs="Arial"/>
          <w:sz w:val="22"/>
          <w:szCs w:val="22"/>
        </w:rPr>
        <w:t xml:space="preserve">a </w:t>
      </w:r>
      <w:r w:rsidR="001C1A5B" w:rsidRPr="00493C98">
        <w:rPr>
          <w:rFonts w:ascii="Calibri" w:hAnsi="Calibri" w:cs="Arial"/>
          <w:sz w:val="22"/>
          <w:szCs w:val="22"/>
        </w:rPr>
        <w:t>byl plně kryt účtem 241.</w:t>
      </w:r>
      <w:r w:rsidR="00D12920">
        <w:rPr>
          <w:rFonts w:ascii="Calibri" w:hAnsi="Calibri" w:cs="Arial"/>
          <w:sz w:val="22"/>
          <w:szCs w:val="22"/>
        </w:rPr>
        <w:t>0</w:t>
      </w:r>
      <w:r w:rsidR="001C1A5B" w:rsidRPr="00493C98">
        <w:rPr>
          <w:rFonts w:ascii="Calibri" w:hAnsi="Calibri" w:cs="Arial"/>
          <w:sz w:val="22"/>
          <w:szCs w:val="22"/>
        </w:rPr>
        <w:t>2</w:t>
      </w:r>
      <w:r w:rsidR="00D12920">
        <w:rPr>
          <w:rFonts w:ascii="Calibri" w:hAnsi="Calibri" w:cs="Arial"/>
          <w:sz w:val="22"/>
          <w:szCs w:val="22"/>
        </w:rPr>
        <w:t>1</w:t>
      </w:r>
      <w:r w:rsidR="001C1A5B" w:rsidRPr="00493C98">
        <w:rPr>
          <w:rFonts w:ascii="Calibri" w:hAnsi="Calibri" w:cs="Arial"/>
          <w:sz w:val="22"/>
          <w:szCs w:val="22"/>
        </w:rPr>
        <w:t>0.</w:t>
      </w:r>
    </w:p>
    <w:p w:rsidR="00AD3AEF" w:rsidRDefault="00AD3AEF" w:rsidP="00112A94">
      <w:pPr>
        <w:jc w:val="both"/>
        <w:rPr>
          <w:rFonts w:ascii="Calibri" w:hAnsi="Calibri" w:cs="Arial"/>
          <w:sz w:val="22"/>
          <w:szCs w:val="22"/>
        </w:rPr>
      </w:pPr>
    </w:p>
    <w:p w:rsidR="00AD3AEF" w:rsidRPr="00493C98" w:rsidRDefault="00AD3AEF" w:rsidP="00AD3AEF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b/>
          <w:sz w:val="22"/>
          <w:szCs w:val="22"/>
        </w:rPr>
        <w:t>Rezervní fond</w:t>
      </w:r>
      <w:r>
        <w:rPr>
          <w:rFonts w:ascii="Calibri" w:hAnsi="Calibri" w:cs="Arial"/>
          <w:b/>
          <w:sz w:val="22"/>
          <w:szCs w:val="22"/>
        </w:rPr>
        <w:t xml:space="preserve"> (414)</w:t>
      </w:r>
      <w:r w:rsidRPr="00493C98">
        <w:rPr>
          <w:rFonts w:ascii="Calibri" w:hAnsi="Calibri" w:cs="Arial"/>
          <w:sz w:val="22"/>
          <w:szCs w:val="22"/>
        </w:rPr>
        <w:t>: Stav RF byl k 1. 1. 20</w:t>
      </w:r>
      <w:r>
        <w:rPr>
          <w:rFonts w:ascii="Calibri" w:hAnsi="Calibri" w:cs="Arial"/>
          <w:sz w:val="22"/>
          <w:szCs w:val="22"/>
        </w:rPr>
        <w:t>1</w:t>
      </w:r>
      <w:r w:rsidR="00FE5AD2">
        <w:rPr>
          <w:rFonts w:ascii="Calibri" w:hAnsi="Calibri" w:cs="Arial"/>
          <w:sz w:val="22"/>
          <w:szCs w:val="22"/>
        </w:rPr>
        <w:t>1</w:t>
      </w:r>
      <w:r w:rsidRPr="00493C98">
        <w:rPr>
          <w:rFonts w:ascii="Calibri" w:hAnsi="Calibri" w:cs="Arial"/>
          <w:sz w:val="22"/>
          <w:szCs w:val="22"/>
        </w:rPr>
        <w:t xml:space="preserve"> ve výši Kč</w:t>
      </w:r>
      <w:r w:rsidR="00110695">
        <w:rPr>
          <w:rFonts w:ascii="Calibri" w:hAnsi="Calibri" w:cs="Arial"/>
          <w:sz w:val="22"/>
          <w:szCs w:val="22"/>
        </w:rPr>
        <w:t xml:space="preserve"> 184 871,00</w:t>
      </w:r>
      <w:r>
        <w:rPr>
          <w:rFonts w:ascii="Calibri" w:hAnsi="Calibri" w:cs="Arial"/>
          <w:sz w:val="22"/>
          <w:szCs w:val="22"/>
        </w:rPr>
        <w:t>. Zdrojem fondu byly dary</w:t>
      </w:r>
      <w:r w:rsidRPr="00493C98">
        <w:rPr>
          <w:rFonts w:ascii="Calibri" w:hAnsi="Calibri" w:cs="Arial"/>
          <w:sz w:val="22"/>
          <w:szCs w:val="22"/>
        </w:rPr>
        <w:t xml:space="preserve"> ve výši </w:t>
      </w:r>
      <w:r w:rsidR="00110695">
        <w:rPr>
          <w:rFonts w:ascii="Calibri" w:hAnsi="Calibri" w:cs="Arial"/>
          <w:sz w:val="22"/>
          <w:szCs w:val="22"/>
        </w:rPr>
        <w:br/>
      </w:r>
      <w:r w:rsidRPr="00493C98">
        <w:rPr>
          <w:rFonts w:ascii="Calibri" w:hAnsi="Calibri" w:cs="Arial"/>
          <w:sz w:val="22"/>
          <w:szCs w:val="22"/>
        </w:rPr>
        <w:t>Kč</w:t>
      </w:r>
      <w:r w:rsidR="00110695">
        <w:rPr>
          <w:rFonts w:ascii="Calibri" w:hAnsi="Calibri" w:cs="Arial"/>
          <w:sz w:val="22"/>
          <w:szCs w:val="22"/>
        </w:rPr>
        <w:t xml:space="preserve"> 80 000</w:t>
      </w:r>
      <w:r w:rsidR="00DA635C">
        <w:rPr>
          <w:rFonts w:ascii="Calibri" w:hAnsi="Calibri" w:cs="Arial"/>
          <w:sz w:val="22"/>
          <w:szCs w:val="22"/>
        </w:rPr>
        <w:t>,00</w:t>
      </w:r>
      <w:r>
        <w:rPr>
          <w:rFonts w:ascii="Calibri" w:hAnsi="Calibri" w:cs="Arial"/>
          <w:sz w:val="22"/>
          <w:szCs w:val="22"/>
        </w:rPr>
        <w:t>.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Čerpání</w:t>
      </w:r>
      <w:r w:rsidRPr="00493C98">
        <w:rPr>
          <w:rFonts w:ascii="Calibri" w:hAnsi="Calibri" w:cs="Arial"/>
          <w:sz w:val="22"/>
          <w:szCs w:val="22"/>
        </w:rPr>
        <w:t xml:space="preserve"> rezervního fondu </w:t>
      </w:r>
      <w:r w:rsidR="00110695">
        <w:rPr>
          <w:rFonts w:ascii="Calibri" w:hAnsi="Calibri" w:cs="Arial"/>
          <w:sz w:val="22"/>
          <w:szCs w:val="22"/>
        </w:rPr>
        <w:t xml:space="preserve">bylo </w:t>
      </w:r>
      <w:r>
        <w:rPr>
          <w:rFonts w:ascii="Calibri" w:hAnsi="Calibri" w:cs="Arial"/>
          <w:sz w:val="22"/>
          <w:szCs w:val="22"/>
        </w:rPr>
        <w:t>ve výši Kč</w:t>
      </w:r>
      <w:r w:rsidR="00110695">
        <w:rPr>
          <w:rFonts w:ascii="Calibri" w:hAnsi="Calibri" w:cs="Arial"/>
          <w:sz w:val="22"/>
          <w:szCs w:val="22"/>
        </w:rPr>
        <w:t xml:space="preserve"> 33 704</w:t>
      </w:r>
      <w:r w:rsidR="00FE5AD2">
        <w:rPr>
          <w:rFonts w:ascii="Calibri" w:hAnsi="Calibri" w:cs="Arial"/>
          <w:sz w:val="22"/>
          <w:szCs w:val="22"/>
        </w:rPr>
        <w:t>,00</w:t>
      </w:r>
      <w:r w:rsidR="00110695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na rozvoj hlavní činnosti. </w:t>
      </w:r>
    </w:p>
    <w:p w:rsidR="00AD3AEF" w:rsidRDefault="00AD3AEF" w:rsidP="00AD3AEF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Stav RF k 31. 12. 20</w:t>
      </w:r>
      <w:r>
        <w:rPr>
          <w:rFonts w:ascii="Calibri" w:hAnsi="Calibri" w:cs="Arial"/>
          <w:sz w:val="22"/>
          <w:szCs w:val="22"/>
        </w:rPr>
        <w:t>1</w:t>
      </w:r>
      <w:r w:rsidR="00FE5AD2">
        <w:rPr>
          <w:rFonts w:ascii="Calibri" w:hAnsi="Calibri" w:cs="Arial"/>
          <w:sz w:val="22"/>
          <w:szCs w:val="22"/>
        </w:rPr>
        <w:t>1</w:t>
      </w:r>
      <w:r w:rsidRPr="00493C98">
        <w:rPr>
          <w:rFonts w:ascii="Calibri" w:hAnsi="Calibri" w:cs="Arial"/>
          <w:sz w:val="22"/>
          <w:szCs w:val="22"/>
        </w:rPr>
        <w:t xml:space="preserve"> vykazoval zůstatek Kč</w:t>
      </w:r>
      <w:r w:rsidR="00110695">
        <w:rPr>
          <w:rFonts w:ascii="Calibri" w:hAnsi="Calibri" w:cs="Arial"/>
          <w:sz w:val="22"/>
          <w:szCs w:val="22"/>
        </w:rPr>
        <w:t xml:space="preserve"> 231 167,00 </w:t>
      </w:r>
      <w:r w:rsidRPr="00493C98">
        <w:rPr>
          <w:rFonts w:ascii="Calibri" w:hAnsi="Calibri" w:cs="Arial"/>
          <w:sz w:val="22"/>
          <w:szCs w:val="22"/>
        </w:rPr>
        <w:t>a byl plně kryt účtem 241.</w:t>
      </w:r>
      <w:r w:rsidR="00D12920">
        <w:rPr>
          <w:rFonts w:ascii="Calibri" w:hAnsi="Calibri" w:cs="Arial"/>
          <w:sz w:val="22"/>
          <w:szCs w:val="22"/>
        </w:rPr>
        <w:t>02</w:t>
      </w:r>
      <w:r w:rsidRPr="00493C98">
        <w:rPr>
          <w:rFonts w:ascii="Calibri" w:hAnsi="Calibri" w:cs="Arial"/>
          <w:sz w:val="22"/>
          <w:szCs w:val="22"/>
        </w:rPr>
        <w:t>20.</w:t>
      </w:r>
    </w:p>
    <w:p w:rsidR="00112A94" w:rsidRPr="00493C98" w:rsidRDefault="00112A94" w:rsidP="00112A94">
      <w:pPr>
        <w:jc w:val="both"/>
        <w:rPr>
          <w:rFonts w:ascii="Calibri" w:hAnsi="Calibri" w:cs="Arial"/>
          <w:sz w:val="22"/>
          <w:szCs w:val="22"/>
        </w:rPr>
      </w:pPr>
    </w:p>
    <w:p w:rsidR="00D12920" w:rsidRDefault="00112A94" w:rsidP="001C1A5B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b/>
          <w:sz w:val="22"/>
          <w:szCs w:val="22"/>
        </w:rPr>
        <w:t>Fond odměn</w:t>
      </w:r>
      <w:r w:rsidRPr="00493C98">
        <w:rPr>
          <w:rFonts w:ascii="Calibri" w:hAnsi="Calibri" w:cs="Arial"/>
          <w:sz w:val="22"/>
          <w:szCs w:val="22"/>
        </w:rPr>
        <w:t xml:space="preserve">: </w:t>
      </w:r>
      <w:r w:rsidR="00D12920">
        <w:rPr>
          <w:rFonts w:ascii="Calibri" w:hAnsi="Calibri" w:cs="Arial"/>
          <w:sz w:val="22"/>
          <w:szCs w:val="22"/>
        </w:rPr>
        <w:t xml:space="preserve">Stav </w:t>
      </w:r>
      <w:r w:rsidRPr="00493C98">
        <w:rPr>
          <w:rFonts w:ascii="Calibri" w:hAnsi="Calibri" w:cs="Arial"/>
          <w:sz w:val="22"/>
          <w:szCs w:val="22"/>
        </w:rPr>
        <w:t xml:space="preserve">FO </w:t>
      </w:r>
      <w:r w:rsidR="00D12920">
        <w:rPr>
          <w:rFonts w:ascii="Calibri" w:hAnsi="Calibri" w:cs="Arial"/>
          <w:sz w:val="22"/>
          <w:szCs w:val="22"/>
        </w:rPr>
        <w:t>k 1. 1. 201</w:t>
      </w:r>
      <w:r w:rsidR="00FE5AD2">
        <w:rPr>
          <w:rFonts w:ascii="Calibri" w:hAnsi="Calibri" w:cs="Arial"/>
          <w:sz w:val="22"/>
          <w:szCs w:val="22"/>
        </w:rPr>
        <w:t>1</w:t>
      </w:r>
      <w:r w:rsidR="00D12920">
        <w:rPr>
          <w:rFonts w:ascii="Calibri" w:hAnsi="Calibri" w:cs="Arial"/>
          <w:sz w:val="22"/>
          <w:szCs w:val="22"/>
        </w:rPr>
        <w:t xml:space="preserve"> byl ve výši Kč</w:t>
      </w:r>
      <w:r w:rsidR="00110695">
        <w:rPr>
          <w:rFonts w:ascii="Calibri" w:hAnsi="Calibri" w:cs="Arial"/>
          <w:sz w:val="22"/>
          <w:szCs w:val="22"/>
        </w:rPr>
        <w:t xml:space="preserve"> 620</w:t>
      </w:r>
      <w:r w:rsidR="00D12920">
        <w:rPr>
          <w:rFonts w:ascii="Calibri" w:hAnsi="Calibri" w:cs="Arial"/>
          <w:sz w:val="22"/>
          <w:szCs w:val="22"/>
        </w:rPr>
        <w:t>,00. V</w:t>
      </w:r>
      <w:r w:rsidRPr="00493C98">
        <w:rPr>
          <w:rFonts w:ascii="Calibri" w:hAnsi="Calibri" w:cs="Arial"/>
          <w:sz w:val="22"/>
          <w:szCs w:val="22"/>
        </w:rPr>
        <w:t> roce 20</w:t>
      </w:r>
      <w:r w:rsidR="00D12920">
        <w:rPr>
          <w:rFonts w:ascii="Calibri" w:hAnsi="Calibri" w:cs="Arial"/>
          <w:sz w:val="22"/>
          <w:szCs w:val="22"/>
        </w:rPr>
        <w:t>1</w:t>
      </w:r>
      <w:r w:rsidR="00FE5AD2">
        <w:rPr>
          <w:rFonts w:ascii="Calibri" w:hAnsi="Calibri" w:cs="Arial"/>
          <w:sz w:val="22"/>
          <w:szCs w:val="22"/>
        </w:rPr>
        <w:t>1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 w:rsidR="00110695">
        <w:rPr>
          <w:rFonts w:ascii="Calibri" w:hAnsi="Calibri" w:cs="Arial"/>
          <w:sz w:val="22"/>
          <w:szCs w:val="22"/>
        </w:rPr>
        <w:t>ne</w:t>
      </w:r>
      <w:r w:rsidRPr="00493C98">
        <w:rPr>
          <w:rFonts w:ascii="Calibri" w:hAnsi="Calibri" w:cs="Arial"/>
          <w:sz w:val="22"/>
          <w:szCs w:val="22"/>
        </w:rPr>
        <w:t>byl tvořen</w:t>
      </w:r>
      <w:r w:rsidR="006A1527" w:rsidRPr="00493C98">
        <w:rPr>
          <w:rFonts w:ascii="Calibri" w:hAnsi="Calibri" w:cs="Arial"/>
          <w:sz w:val="22"/>
          <w:szCs w:val="22"/>
        </w:rPr>
        <w:t xml:space="preserve"> </w:t>
      </w:r>
      <w:r w:rsidR="00110695">
        <w:rPr>
          <w:rFonts w:ascii="Calibri" w:hAnsi="Calibri" w:cs="Arial"/>
          <w:sz w:val="22"/>
          <w:szCs w:val="22"/>
        </w:rPr>
        <w:t xml:space="preserve">ani čerpán. </w:t>
      </w:r>
    </w:p>
    <w:p w:rsidR="001C1A5B" w:rsidRPr="00493C98" w:rsidRDefault="00112A94" w:rsidP="001C1A5B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Fond odměn k 31. 12. 20</w:t>
      </w:r>
      <w:r w:rsidR="00983CAC">
        <w:rPr>
          <w:rFonts w:ascii="Calibri" w:hAnsi="Calibri" w:cs="Arial"/>
          <w:sz w:val="22"/>
          <w:szCs w:val="22"/>
        </w:rPr>
        <w:t>1</w:t>
      </w:r>
      <w:r w:rsidR="00642297">
        <w:rPr>
          <w:rFonts w:ascii="Calibri" w:hAnsi="Calibri" w:cs="Arial"/>
          <w:sz w:val="22"/>
          <w:szCs w:val="22"/>
        </w:rPr>
        <w:t>1</w:t>
      </w:r>
      <w:r w:rsidRPr="00493C98">
        <w:rPr>
          <w:rFonts w:ascii="Calibri" w:hAnsi="Calibri" w:cs="Arial"/>
          <w:sz w:val="22"/>
          <w:szCs w:val="22"/>
        </w:rPr>
        <w:t xml:space="preserve"> vykazoval zůstatek ve výši </w:t>
      </w:r>
      <w:r w:rsidR="00FC5A5E" w:rsidRPr="00493C98">
        <w:rPr>
          <w:rFonts w:ascii="Calibri" w:hAnsi="Calibri" w:cs="Arial"/>
          <w:sz w:val="22"/>
          <w:szCs w:val="22"/>
        </w:rPr>
        <w:t>Kč</w:t>
      </w:r>
      <w:r w:rsidR="00110695">
        <w:rPr>
          <w:rFonts w:ascii="Calibri" w:hAnsi="Calibri" w:cs="Arial"/>
          <w:sz w:val="22"/>
          <w:szCs w:val="22"/>
        </w:rPr>
        <w:t xml:space="preserve"> 620</w:t>
      </w:r>
      <w:r w:rsidR="003500F6" w:rsidRPr="00493C98">
        <w:rPr>
          <w:rFonts w:ascii="Calibri" w:hAnsi="Calibri" w:cs="Arial"/>
          <w:sz w:val="22"/>
          <w:szCs w:val="22"/>
        </w:rPr>
        <w:t>,00</w:t>
      </w:r>
      <w:r w:rsidR="008428F9">
        <w:rPr>
          <w:rFonts w:ascii="Calibri" w:hAnsi="Calibri" w:cs="Arial"/>
          <w:sz w:val="22"/>
          <w:szCs w:val="22"/>
        </w:rPr>
        <w:t xml:space="preserve"> </w:t>
      </w:r>
      <w:r w:rsidR="008E690F" w:rsidRPr="00493C98">
        <w:rPr>
          <w:rFonts w:ascii="Calibri" w:hAnsi="Calibri" w:cs="Arial"/>
          <w:sz w:val="22"/>
          <w:szCs w:val="22"/>
        </w:rPr>
        <w:t xml:space="preserve">a </w:t>
      </w:r>
      <w:r w:rsidR="001C1A5B" w:rsidRPr="00493C98">
        <w:rPr>
          <w:rFonts w:ascii="Calibri" w:hAnsi="Calibri" w:cs="Arial"/>
          <w:sz w:val="22"/>
          <w:szCs w:val="22"/>
        </w:rPr>
        <w:t>byl plně kryt účtem 241.</w:t>
      </w:r>
      <w:r w:rsidR="00983CAC">
        <w:rPr>
          <w:rFonts w:ascii="Calibri" w:hAnsi="Calibri" w:cs="Arial"/>
          <w:sz w:val="22"/>
          <w:szCs w:val="22"/>
        </w:rPr>
        <w:t>0</w:t>
      </w:r>
      <w:r w:rsidR="001C1A5B" w:rsidRPr="00493C98">
        <w:rPr>
          <w:rFonts w:ascii="Calibri" w:hAnsi="Calibri" w:cs="Arial"/>
          <w:sz w:val="22"/>
          <w:szCs w:val="22"/>
        </w:rPr>
        <w:t>30</w:t>
      </w:r>
      <w:r w:rsidR="00983CAC">
        <w:rPr>
          <w:rFonts w:ascii="Calibri" w:hAnsi="Calibri" w:cs="Arial"/>
          <w:sz w:val="22"/>
          <w:szCs w:val="22"/>
        </w:rPr>
        <w:t>0</w:t>
      </w:r>
      <w:r w:rsidR="001C1A5B" w:rsidRPr="00493C98">
        <w:rPr>
          <w:rFonts w:ascii="Calibri" w:hAnsi="Calibri" w:cs="Arial"/>
          <w:sz w:val="22"/>
          <w:szCs w:val="22"/>
        </w:rPr>
        <w:t>.</w:t>
      </w:r>
    </w:p>
    <w:p w:rsidR="001C1A5B" w:rsidRPr="00493C98" w:rsidRDefault="001C1A5B" w:rsidP="00112A94">
      <w:pPr>
        <w:jc w:val="both"/>
        <w:rPr>
          <w:rFonts w:ascii="Calibri" w:hAnsi="Calibri" w:cs="Arial"/>
          <w:sz w:val="22"/>
          <w:szCs w:val="22"/>
        </w:rPr>
      </w:pPr>
    </w:p>
    <w:p w:rsidR="00112A94" w:rsidRPr="00493C98" w:rsidRDefault="00C5692A" w:rsidP="008000B9">
      <w:pPr>
        <w:jc w:val="both"/>
        <w:rPr>
          <w:rFonts w:ascii="Calibri" w:hAnsi="Calibri" w:cs="Arial"/>
          <w:b/>
          <w:sz w:val="22"/>
          <w:szCs w:val="22"/>
        </w:rPr>
      </w:pPr>
      <w:r w:rsidRPr="00C5692A">
        <w:rPr>
          <w:rFonts w:ascii="Calibri" w:hAnsi="Calibri" w:cs="Arial"/>
          <w:sz w:val="22"/>
          <w:szCs w:val="22"/>
        </w:rPr>
      </w:r>
      <w:r w:rsidRPr="00C5692A">
        <w:rPr>
          <w:rFonts w:ascii="Calibri" w:hAnsi="Calibri" w:cs="Arial"/>
          <w:sz w:val="22"/>
          <w:szCs w:val="22"/>
        </w:rPr>
        <w:pict>
          <v:shape id="_x0000_s1028" type="#_x0000_t202" style="width:482.4pt;height:86.6pt;mso-left-percent:-10001;mso-top-percent:-10001;mso-position-horizontal:absolute;mso-position-horizontal-relative:char;mso-position-vertical:absolute;mso-position-vertical-relative:line;mso-left-percent:-10001;mso-top-percent:-10001" fillcolor="#cfc" stroked="f">
            <v:textbox style="mso-next-textbox:#_x0000_s1028">
              <w:txbxContent>
                <w:p w:rsidR="00927474" w:rsidRPr="00090BE4" w:rsidRDefault="00927474" w:rsidP="00C900DA">
                  <w:pPr>
                    <w:jc w:val="both"/>
                    <w:rPr>
                      <w:rFonts w:ascii="Calibri" w:hAnsi="Calibri"/>
                      <w:b/>
                      <w:bCs/>
                    </w:rPr>
                  </w:pPr>
                  <w:r w:rsidRPr="00090BE4">
                    <w:rPr>
                      <w:rFonts w:ascii="Calibri" w:hAnsi="Calibri"/>
                      <w:b/>
                      <w:bCs/>
                    </w:rPr>
                    <w:t xml:space="preserve">Stanovisko odboru: </w:t>
                  </w:r>
                </w:p>
                <w:p w:rsidR="00927474" w:rsidRPr="00090BE4" w:rsidRDefault="00927474" w:rsidP="008D1363">
                  <w:pPr>
                    <w:jc w:val="both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090BE4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Fondy byly tvořeny a čerpány v souladu s jejich schválenými a předloženými plány. </w:t>
                  </w:r>
                </w:p>
                <w:p w:rsidR="00927474" w:rsidRPr="00090BE4" w:rsidRDefault="00927474" w:rsidP="00C900DA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090BE4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K 31. 12. 201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  <w:r w:rsidRPr="00090BE4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byly uvedené peněžní fondy kryty finančními prostředky bankovních účtů. </w:t>
                  </w:r>
                  <w:r w:rsidRPr="00090BE4">
                    <w:rPr>
                      <w:rFonts w:ascii="Calibri" w:hAnsi="Calibri"/>
                      <w:b/>
                      <w:sz w:val="22"/>
                      <w:szCs w:val="22"/>
                    </w:rPr>
                    <w:t>Dále byl vykazován rozdíl u FKSP, v souvislosti s proúčtování zákonného přídělu a čerpání za měsíc prosinec, které bude skutečně naplněno a kryto až v měsíci lednu 201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2</w:t>
                  </w:r>
                  <w:r w:rsidRPr="00090BE4">
                    <w:rPr>
                      <w:rFonts w:ascii="Calibri" w:hAnsi="Calibri"/>
                      <w:b/>
                      <w:sz w:val="22"/>
                      <w:szCs w:val="22"/>
                    </w:rPr>
                    <w:t>.</w:t>
                  </w:r>
                </w:p>
                <w:p w:rsidR="00927474" w:rsidRPr="00395CCA" w:rsidRDefault="00927474" w:rsidP="00C900DA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A864FC" w:rsidRPr="00493C98" w:rsidRDefault="00A864FC" w:rsidP="008000B9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</w:p>
    <w:p w:rsidR="00A864FC" w:rsidRPr="00587267" w:rsidRDefault="00A864FC" w:rsidP="00A864FC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587267">
        <w:rPr>
          <w:rFonts w:ascii="Calibri" w:hAnsi="Calibri" w:cs="Arial"/>
          <w:b/>
          <w:smallCaps/>
          <w:color w:val="1F497D"/>
          <w:sz w:val="28"/>
          <w:szCs w:val="28"/>
        </w:rPr>
        <w:t>8.  Přehled pohledávek a závazků organizace</w:t>
      </w:r>
    </w:p>
    <w:p w:rsidR="00A864FC" w:rsidRPr="00493C98" w:rsidRDefault="00A864FC" w:rsidP="00A864FC">
      <w:pPr>
        <w:rPr>
          <w:rFonts w:ascii="Calibri" w:hAnsi="Calibri" w:cs="Arial"/>
          <w:b/>
          <w:color w:val="0000FF"/>
          <w:sz w:val="22"/>
          <w:szCs w:val="22"/>
        </w:rPr>
      </w:pPr>
    </w:p>
    <w:p w:rsidR="00C900DA" w:rsidRPr="00493C98" w:rsidRDefault="00A864FC" w:rsidP="00A864F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Stav pohledávek organizace k 31. 12. 20</w:t>
      </w:r>
      <w:r w:rsidR="00587267">
        <w:rPr>
          <w:rFonts w:ascii="Calibri" w:hAnsi="Calibri" w:cs="Arial"/>
          <w:sz w:val="22"/>
          <w:szCs w:val="22"/>
        </w:rPr>
        <w:t>1</w:t>
      </w:r>
      <w:r w:rsidR="00642297">
        <w:rPr>
          <w:rFonts w:ascii="Calibri" w:hAnsi="Calibri" w:cs="Arial"/>
          <w:sz w:val="22"/>
          <w:szCs w:val="22"/>
        </w:rPr>
        <w:t>1</w:t>
      </w:r>
      <w:r w:rsidRPr="00493C98">
        <w:rPr>
          <w:rFonts w:ascii="Calibri" w:hAnsi="Calibri" w:cs="Arial"/>
          <w:sz w:val="22"/>
          <w:szCs w:val="22"/>
        </w:rPr>
        <w:t xml:space="preserve"> činil </w:t>
      </w:r>
      <w:r w:rsidR="006E079E" w:rsidRPr="00493C98">
        <w:rPr>
          <w:rFonts w:ascii="Calibri" w:hAnsi="Calibri" w:cs="Arial"/>
          <w:sz w:val="22"/>
          <w:szCs w:val="22"/>
        </w:rPr>
        <w:t>Kč</w:t>
      </w:r>
      <w:r w:rsidR="008428F9">
        <w:rPr>
          <w:rFonts w:ascii="Calibri" w:hAnsi="Calibri" w:cs="Arial"/>
          <w:sz w:val="22"/>
          <w:szCs w:val="22"/>
        </w:rPr>
        <w:t xml:space="preserve"> 68 150,</w:t>
      </w:r>
      <w:r w:rsidR="003500F6" w:rsidRPr="00493C98">
        <w:rPr>
          <w:rFonts w:ascii="Calibri" w:hAnsi="Calibri" w:cs="Arial"/>
          <w:sz w:val="22"/>
          <w:szCs w:val="22"/>
        </w:rPr>
        <w:t>00</w:t>
      </w:r>
      <w:r w:rsidR="008428F9">
        <w:rPr>
          <w:rFonts w:ascii="Calibri" w:hAnsi="Calibri" w:cs="Arial"/>
          <w:sz w:val="22"/>
          <w:szCs w:val="22"/>
        </w:rPr>
        <w:t>, všechny jsou ve lhůtě splatnosti.</w:t>
      </w:r>
    </w:p>
    <w:p w:rsidR="00A864FC" w:rsidRPr="00493C98" w:rsidRDefault="00C900DA" w:rsidP="00A864F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V roce 20</w:t>
      </w:r>
      <w:r w:rsidR="00587267">
        <w:rPr>
          <w:rFonts w:ascii="Calibri" w:hAnsi="Calibri" w:cs="Arial"/>
          <w:sz w:val="22"/>
          <w:szCs w:val="22"/>
        </w:rPr>
        <w:t>1</w:t>
      </w:r>
      <w:r w:rsidR="00642297">
        <w:rPr>
          <w:rFonts w:ascii="Calibri" w:hAnsi="Calibri" w:cs="Arial"/>
          <w:sz w:val="22"/>
          <w:szCs w:val="22"/>
        </w:rPr>
        <w:t>1</w:t>
      </w:r>
      <w:r w:rsidRPr="00493C98">
        <w:rPr>
          <w:rFonts w:ascii="Calibri" w:hAnsi="Calibri" w:cs="Arial"/>
          <w:sz w:val="22"/>
          <w:szCs w:val="22"/>
        </w:rPr>
        <w:t xml:space="preserve"> nebyl proveden odpis nedobytné pohledávky v souladu s podmínkami ve zřizovací listině.</w:t>
      </w:r>
    </w:p>
    <w:p w:rsidR="00A864FC" w:rsidRPr="00493C98" w:rsidRDefault="00A864FC" w:rsidP="00A864FC">
      <w:pPr>
        <w:jc w:val="both"/>
        <w:rPr>
          <w:rFonts w:ascii="Calibri" w:hAnsi="Calibri" w:cs="Arial"/>
          <w:sz w:val="22"/>
          <w:szCs w:val="22"/>
        </w:rPr>
      </w:pPr>
    </w:p>
    <w:p w:rsidR="008428F9" w:rsidRPr="00493C98" w:rsidRDefault="00A864FC" w:rsidP="008428F9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Stav závazků organizace k 31. 12. 20</w:t>
      </w:r>
      <w:r w:rsidR="00587267">
        <w:rPr>
          <w:rFonts w:ascii="Calibri" w:hAnsi="Calibri" w:cs="Arial"/>
          <w:sz w:val="22"/>
          <w:szCs w:val="22"/>
        </w:rPr>
        <w:t>1</w:t>
      </w:r>
      <w:r w:rsidR="00642297">
        <w:rPr>
          <w:rFonts w:ascii="Calibri" w:hAnsi="Calibri" w:cs="Arial"/>
          <w:sz w:val="22"/>
          <w:szCs w:val="22"/>
        </w:rPr>
        <w:t>1</w:t>
      </w:r>
      <w:r w:rsidRPr="00493C98">
        <w:rPr>
          <w:rFonts w:ascii="Calibri" w:hAnsi="Calibri" w:cs="Arial"/>
          <w:sz w:val="22"/>
          <w:szCs w:val="22"/>
        </w:rPr>
        <w:t xml:space="preserve"> činil </w:t>
      </w:r>
      <w:r w:rsidR="006E079E" w:rsidRPr="00493C98">
        <w:rPr>
          <w:rFonts w:ascii="Calibri" w:hAnsi="Calibri" w:cs="Arial"/>
          <w:sz w:val="22"/>
          <w:szCs w:val="22"/>
        </w:rPr>
        <w:t xml:space="preserve">Kč </w:t>
      </w:r>
      <w:r w:rsidR="008428F9">
        <w:rPr>
          <w:rFonts w:ascii="Calibri" w:hAnsi="Calibri" w:cs="Arial"/>
          <w:sz w:val="22"/>
          <w:szCs w:val="22"/>
        </w:rPr>
        <w:t>1 318 852</w:t>
      </w:r>
      <w:r w:rsidR="003500F6" w:rsidRPr="00493C98">
        <w:rPr>
          <w:rFonts w:ascii="Calibri" w:hAnsi="Calibri" w:cs="Arial"/>
          <w:sz w:val="22"/>
          <w:szCs w:val="22"/>
        </w:rPr>
        <w:t>,00</w:t>
      </w:r>
      <w:r w:rsidRPr="00493C98">
        <w:rPr>
          <w:rFonts w:ascii="Calibri" w:hAnsi="Calibri" w:cs="Arial"/>
          <w:sz w:val="22"/>
          <w:szCs w:val="22"/>
        </w:rPr>
        <w:t xml:space="preserve">, všechny byly ve lhůtě splatnosti. Jedná se </w:t>
      </w:r>
      <w:r w:rsidR="004028EE" w:rsidRPr="00493C98">
        <w:rPr>
          <w:rFonts w:ascii="Calibri" w:hAnsi="Calibri" w:cs="Arial"/>
          <w:sz w:val="22"/>
          <w:szCs w:val="22"/>
        </w:rPr>
        <w:t xml:space="preserve">o </w:t>
      </w:r>
      <w:r w:rsidR="008428F9">
        <w:rPr>
          <w:rFonts w:ascii="Calibri" w:hAnsi="Calibri" w:cs="Arial"/>
          <w:sz w:val="22"/>
          <w:szCs w:val="22"/>
        </w:rPr>
        <w:t>dodavatelské faktury</w:t>
      </w:r>
      <w:r w:rsidR="008428F9" w:rsidRPr="00493C98">
        <w:rPr>
          <w:rFonts w:ascii="Calibri" w:hAnsi="Calibri" w:cs="Arial"/>
          <w:sz w:val="22"/>
          <w:szCs w:val="22"/>
        </w:rPr>
        <w:t xml:space="preserve"> ve výši Kč </w:t>
      </w:r>
      <w:r w:rsidR="008428F9">
        <w:rPr>
          <w:rFonts w:ascii="Calibri" w:hAnsi="Calibri" w:cs="Arial"/>
          <w:sz w:val="22"/>
          <w:szCs w:val="22"/>
        </w:rPr>
        <w:t>273 811</w:t>
      </w:r>
      <w:r w:rsidR="008428F9" w:rsidRPr="00493C98">
        <w:rPr>
          <w:rFonts w:ascii="Calibri" w:hAnsi="Calibri" w:cs="Arial"/>
          <w:sz w:val="22"/>
          <w:szCs w:val="22"/>
        </w:rPr>
        <w:t xml:space="preserve">,00, </w:t>
      </w:r>
      <w:r w:rsidR="008428F9">
        <w:rPr>
          <w:rFonts w:ascii="Calibri" w:hAnsi="Calibri" w:cs="Arial"/>
          <w:sz w:val="22"/>
          <w:szCs w:val="22"/>
        </w:rPr>
        <w:t xml:space="preserve">přijaté zálohy </w:t>
      </w:r>
      <w:r w:rsidR="008428F9" w:rsidRPr="00493C98">
        <w:rPr>
          <w:rFonts w:ascii="Calibri" w:hAnsi="Calibri" w:cs="Arial"/>
          <w:sz w:val="22"/>
          <w:szCs w:val="22"/>
        </w:rPr>
        <w:t xml:space="preserve">ve výši Kč </w:t>
      </w:r>
      <w:r w:rsidR="008428F9">
        <w:rPr>
          <w:rFonts w:ascii="Calibri" w:hAnsi="Calibri" w:cs="Arial"/>
          <w:sz w:val="22"/>
          <w:szCs w:val="22"/>
        </w:rPr>
        <w:t>654 127,00</w:t>
      </w:r>
      <w:r w:rsidR="008428F9" w:rsidRPr="00493C98">
        <w:rPr>
          <w:rFonts w:ascii="Calibri" w:hAnsi="Calibri" w:cs="Arial"/>
          <w:sz w:val="22"/>
          <w:szCs w:val="22"/>
        </w:rPr>
        <w:t xml:space="preserve">, </w:t>
      </w:r>
      <w:r w:rsidR="008428F9">
        <w:rPr>
          <w:rFonts w:ascii="Calibri" w:hAnsi="Calibri" w:cs="Arial"/>
          <w:sz w:val="22"/>
          <w:szCs w:val="22"/>
        </w:rPr>
        <w:t>mzdy za 12/2011</w:t>
      </w:r>
      <w:r w:rsidR="008428F9" w:rsidRPr="00493C98">
        <w:rPr>
          <w:rFonts w:ascii="Calibri" w:hAnsi="Calibri" w:cs="Arial"/>
          <w:sz w:val="22"/>
          <w:szCs w:val="22"/>
        </w:rPr>
        <w:t xml:space="preserve"> v částce </w:t>
      </w:r>
      <w:r w:rsidR="008428F9">
        <w:rPr>
          <w:rFonts w:ascii="Calibri" w:hAnsi="Calibri" w:cs="Arial"/>
          <w:sz w:val="22"/>
          <w:szCs w:val="22"/>
        </w:rPr>
        <w:br/>
      </w:r>
      <w:r w:rsidR="008428F9" w:rsidRPr="00493C98">
        <w:rPr>
          <w:rFonts w:ascii="Calibri" w:hAnsi="Calibri" w:cs="Arial"/>
          <w:sz w:val="22"/>
          <w:szCs w:val="22"/>
        </w:rPr>
        <w:t xml:space="preserve">Kč </w:t>
      </w:r>
      <w:r w:rsidR="008428F9">
        <w:rPr>
          <w:rFonts w:ascii="Calibri" w:hAnsi="Calibri" w:cs="Arial"/>
          <w:sz w:val="22"/>
          <w:szCs w:val="22"/>
        </w:rPr>
        <w:t>240 232</w:t>
      </w:r>
      <w:r w:rsidR="008428F9" w:rsidRPr="00493C98">
        <w:rPr>
          <w:rFonts w:ascii="Calibri" w:hAnsi="Calibri" w:cs="Arial"/>
          <w:sz w:val="22"/>
          <w:szCs w:val="22"/>
        </w:rPr>
        <w:t xml:space="preserve">,00, </w:t>
      </w:r>
      <w:proofErr w:type="spellStart"/>
      <w:r w:rsidR="008428F9">
        <w:rPr>
          <w:rFonts w:ascii="Calibri" w:hAnsi="Calibri" w:cs="Arial"/>
          <w:sz w:val="22"/>
          <w:szCs w:val="22"/>
        </w:rPr>
        <w:t>soc</w:t>
      </w:r>
      <w:proofErr w:type="spellEnd"/>
      <w:r w:rsidR="008428F9">
        <w:rPr>
          <w:rFonts w:ascii="Calibri" w:hAnsi="Calibri" w:cs="Arial"/>
          <w:sz w:val="22"/>
          <w:szCs w:val="22"/>
        </w:rPr>
        <w:t>. a zdravotní pojištění za 12/2011</w:t>
      </w:r>
      <w:r w:rsidR="008428F9" w:rsidRPr="00493C98">
        <w:rPr>
          <w:rFonts w:ascii="Calibri" w:hAnsi="Calibri" w:cs="Arial"/>
          <w:sz w:val="22"/>
          <w:szCs w:val="22"/>
        </w:rPr>
        <w:t xml:space="preserve"> ve výši Kč </w:t>
      </w:r>
      <w:r w:rsidR="008428F9">
        <w:rPr>
          <w:rFonts w:ascii="Calibri" w:hAnsi="Calibri" w:cs="Arial"/>
          <w:sz w:val="22"/>
          <w:szCs w:val="22"/>
        </w:rPr>
        <w:t>126 551</w:t>
      </w:r>
      <w:r w:rsidR="008428F9" w:rsidRPr="00493C98">
        <w:rPr>
          <w:rFonts w:ascii="Calibri" w:hAnsi="Calibri" w:cs="Arial"/>
          <w:sz w:val="22"/>
          <w:szCs w:val="22"/>
        </w:rPr>
        <w:t>,00</w:t>
      </w:r>
      <w:r w:rsidR="008428F9">
        <w:rPr>
          <w:rFonts w:ascii="Calibri" w:hAnsi="Calibri" w:cs="Arial"/>
          <w:sz w:val="22"/>
          <w:szCs w:val="22"/>
        </w:rPr>
        <w:t xml:space="preserve"> a daň z mezd za 12/2011</w:t>
      </w:r>
      <w:r w:rsidR="008428F9" w:rsidRPr="00493C98">
        <w:rPr>
          <w:rFonts w:ascii="Calibri" w:hAnsi="Calibri" w:cs="Arial"/>
          <w:sz w:val="22"/>
          <w:szCs w:val="22"/>
        </w:rPr>
        <w:t xml:space="preserve"> ve výši </w:t>
      </w:r>
      <w:r w:rsidR="008428F9">
        <w:rPr>
          <w:rFonts w:ascii="Calibri" w:hAnsi="Calibri" w:cs="Arial"/>
          <w:sz w:val="22"/>
          <w:szCs w:val="22"/>
        </w:rPr>
        <w:br/>
      </w:r>
      <w:r w:rsidR="008428F9" w:rsidRPr="00493C98">
        <w:rPr>
          <w:rFonts w:ascii="Calibri" w:hAnsi="Calibri" w:cs="Arial"/>
          <w:sz w:val="22"/>
          <w:szCs w:val="22"/>
        </w:rPr>
        <w:t xml:space="preserve">Kč </w:t>
      </w:r>
      <w:r w:rsidR="008428F9">
        <w:rPr>
          <w:rFonts w:ascii="Calibri" w:hAnsi="Calibri" w:cs="Arial"/>
          <w:sz w:val="22"/>
          <w:szCs w:val="22"/>
        </w:rPr>
        <w:t>24 131</w:t>
      </w:r>
      <w:r w:rsidR="008428F9" w:rsidRPr="00493C98">
        <w:rPr>
          <w:rFonts w:ascii="Calibri" w:hAnsi="Calibri" w:cs="Arial"/>
          <w:sz w:val="22"/>
          <w:szCs w:val="22"/>
        </w:rPr>
        <w:t>,00</w:t>
      </w:r>
      <w:r w:rsidR="008428F9">
        <w:rPr>
          <w:rFonts w:ascii="Calibri" w:hAnsi="Calibri" w:cs="Arial"/>
          <w:sz w:val="22"/>
          <w:szCs w:val="22"/>
        </w:rPr>
        <w:t xml:space="preserve">. </w:t>
      </w:r>
    </w:p>
    <w:p w:rsidR="00A864FC" w:rsidRPr="00493C98" w:rsidRDefault="00A864FC" w:rsidP="00A864FC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</w:p>
    <w:p w:rsidR="00A864FC" w:rsidRPr="00493C98" w:rsidRDefault="00C5692A" w:rsidP="00A864FC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  <w:r>
        <w:rPr>
          <w:rFonts w:ascii="Calibri" w:hAnsi="Calibri" w:cs="Arial"/>
          <w:b/>
          <w:color w:val="0000FF"/>
          <w:sz w:val="22"/>
          <w:szCs w:val="22"/>
        </w:rPr>
      </w:r>
      <w:r>
        <w:rPr>
          <w:rFonts w:ascii="Calibri" w:hAnsi="Calibri" w:cs="Arial"/>
          <w:b/>
          <w:color w:val="0000FF"/>
          <w:sz w:val="22"/>
          <w:szCs w:val="22"/>
        </w:rPr>
        <w:pict>
          <v:shape id="_x0000_s1027" type="#_x0000_t202" style="width:489.6pt;height:94.35pt;mso-left-percent:-10001;mso-top-percent:-10001;mso-position-horizontal:absolute;mso-position-horizontal-relative:char;mso-position-vertical:absolute;mso-position-vertical-relative:line;mso-left-percent:-10001;mso-top-percent:-10001" fillcolor="#cfc" stroked="f">
            <v:textbox style="mso-next-textbox:#_x0000_s1027">
              <w:txbxContent>
                <w:p w:rsidR="00927474" w:rsidRPr="00587267" w:rsidRDefault="00927474" w:rsidP="00A864FC">
                  <w:pPr>
                    <w:jc w:val="both"/>
                    <w:rPr>
                      <w:rFonts w:ascii="Calibri" w:hAnsi="Calibri"/>
                      <w:b/>
                      <w:bCs/>
                    </w:rPr>
                  </w:pPr>
                  <w:r w:rsidRPr="00587267">
                    <w:rPr>
                      <w:rFonts w:ascii="Calibri" w:hAnsi="Calibri"/>
                      <w:b/>
                      <w:bCs/>
                    </w:rPr>
                    <w:t>Stanovisko odboru:</w:t>
                  </w:r>
                </w:p>
                <w:p w:rsidR="00927474" w:rsidRPr="00587267" w:rsidRDefault="00927474" w:rsidP="00A864FC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5872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Pohledávky a závazky organizace souhlasí se stavem v rozvaze ke dni 31. 12. 20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11</w:t>
                  </w:r>
                  <w:r w:rsidRPr="005872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. Dle předloženého soupisu se jedná o pohledávky 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a závazky </w:t>
                  </w:r>
                  <w:r w:rsidRPr="005872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ve lhůtě splatnosti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. </w:t>
                  </w:r>
                  <w:r w:rsidRPr="005872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Stav finančních prostředků na </w:t>
                  </w:r>
                  <w:r w:rsidRPr="00587267">
                    <w:rPr>
                      <w:rFonts w:ascii="Calibri" w:hAnsi="Calibri"/>
                      <w:b/>
                      <w:sz w:val="22"/>
                      <w:szCs w:val="22"/>
                    </w:rPr>
                    <w:t>provozním bankovním účtu k 31. 12. 20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11</w:t>
                  </w:r>
                  <w:r w:rsidRPr="00587267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ve výši Kč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1 231 797,10</w:t>
                  </w:r>
                  <w:r w:rsidRPr="00587267">
                    <w:rPr>
                      <w:rFonts w:ascii="Calibri" w:hAnsi="Calibri"/>
                      <w:b/>
                      <w:sz w:val="22"/>
                      <w:szCs w:val="22"/>
                    </w:rPr>
                    <w:t>,</w:t>
                  </w:r>
                  <w:r w:rsidRPr="005872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pokladní hotovost ve výši Kč 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23 047</w:t>
                  </w:r>
                  <w:r w:rsidRPr="005872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,00 a zohlednění zaplacení pohledávek zajišťují finanční krytí závazků organizace</w:t>
                  </w:r>
                  <w:r w:rsidRPr="00587267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, které jsou ve výši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br/>
                  </w:r>
                  <w:r w:rsidRPr="00587267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Kč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1 318 852</w:t>
                  </w:r>
                  <w:r w:rsidRPr="00587267">
                    <w:rPr>
                      <w:rFonts w:ascii="Calibri" w:hAnsi="Calibri"/>
                      <w:b/>
                      <w:sz w:val="22"/>
                      <w:szCs w:val="22"/>
                    </w:rPr>
                    <w:t>,00.</w:t>
                  </w:r>
                </w:p>
              </w:txbxContent>
            </v:textbox>
            <w10:wrap type="none"/>
            <w10:anchorlock/>
          </v:shape>
        </w:pict>
      </w:r>
    </w:p>
    <w:p w:rsidR="00275105" w:rsidRPr="00587267" w:rsidRDefault="00275105" w:rsidP="00275105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587267">
        <w:rPr>
          <w:rFonts w:ascii="Calibri" w:hAnsi="Calibri" w:cs="Arial"/>
          <w:b/>
          <w:smallCaps/>
          <w:color w:val="1F497D"/>
          <w:sz w:val="28"/>
          <w:szCs w:val="28"/>
        </w:rPr>
        <w:lastRenderedPageBreak/>
        <w:t>9.  Stav zásob a cenin</w:t>
      </w:r>
    </w:p>
    <w:p w:rsidR="00F5304D" w:rsidRDefault="00F5304D" w:rsidP="00F5304D">
      <w:pPr>
        <w:jc w:val="both"/>
        <w:rPr>
          <w:rFonts w:ascii="Calibri" w:hAnsi="Calibri" w:cs="Arial"/>
          <w:sz w:val="22"/>
          <w:szCs w:val="22"/>
        </w:rPr>
      </w:pPr>
    </w:p>
    <w:p w:rsidR="00F5304D" w:rsidRPr="00493C98" w:rsidRDefault="00F5304D" w:rsidP="00F5304D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Organizace k 31. 12. 20</w:t>
      </w:r>
      <w:r>
        <w:rPr>
          <w:rFonts w:ascii="Calibri" w:hAnsi="Calibri" w:cs="Arial"/>
          <w:sz w:val="22"/>
          <w:szCs w:val="22"/>
        </w:rPr>
        <w:t>11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ne</w:t>
      </w:r>
      <w:r w:rsidRPr="00493C98">
        <w:rPr>
          <w:rFonts w:ascii="Calibri" w:hAnsi="Calibri" w:cs="Arial"/>
          <w:sz w:val="22"/>
          <w:szCs w:val="22"/>
        </w:rPr>
        <w:t xml:space="preserve">vykazovala </w:t>
      </w:r>
      <w:r>
        <w:rPr>
          <w:rFonts w:ascii="Calibri" w:hAnsi="Calibri" w:cs="Arial"/>
          <w:sz w:val="22"/>
          <w:szCs w:val="22"/>
        </w:rPr>
        <w:t xml:space="preserve">žádné </w:t>
      </w:r>
      <w:r w:rsidRPr="00493C98">
        <w:rPr>
          <w:rFonts w:ascii="Calibri" w:hAnsi="Calibri" w:cs="Arial"/>
          <w:sz w:val="22"/>
          <w:szCs w:val="22"/>
        </w:rPr>
        <w:t>zásoby</w:t>
      </w:r>
      <w:r>
        <w:rPr>
          <w:rFonts w:ascii="Calibri" w:hAnsi="Calibri" w:cs="Arial"/>
          <w:sz w:val="22"/>
          <w:szCs w:val="22"/>
        </w:rPr>
        <w:t xml:space="preserve">. </w:t>
      </w:r>
    </w:p>
    <w:p w:rsidR="00275105" w:rsidRPr="00493C98" w:rsidRDefault="00275105" w:rsidP="00275105">
      <w:pPr>
        <w:rPr>
          <w:rFonts w:ascii="Calibri" w:hAnsi="Calibri" w:cs="Arial"/>
          <w:b/>
          <w:sz w:val="22"/>
          <w:szCs w:val="22"/>
        </w:rPr>
      </w:pPr>
    </w:p>
    <w:p w:rsidR="00275105" w:rsidRPr="00493C98" w:rsidRDefault="005C63BC" w:rsidP="00275105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Na účtu 263 – ceniny</w:t>
      </w:r>
      <w:r>
        <w:rPr>
          <w:rFonts w:ascii="Calibri" w:hAnsi="Calibri" w:cs="Arial"/>
          <w:sz w:val="22"/>
          <w:szCs w:val="22"/>
        </w:rPr>
        <w:t xml:space="preserve"> je k 31. 12. 201</w:t>
      </w:r>
      <w:r w:rsidR="00642297">
        <w:rPr>
          <w:rFonts w:ascii="Calibri" w:hAnsi="Calibri" w:cs="Arial"/>
          <w:sz w:val="22"/>
          <w:szCs w:val="22"/>
        </w:rPr>
        <w:t>1</w:t>
      </w:r>
      <w:r>
        <w:rPr>
          <w:rFonts w:ascii="Calibri" w:hAnsi="Calibri" w:cs="Arial"/>
          <w:sz w:val="22"/>
          <w:szCs w:val="22"/>
        </w:rPr>
        <w:t xml:space="preserve"> vykazován zůstatek </w:t>
      </w:r>
      <w:r w:rsidR="006B7089" w:rsidRPr="00493C98">
        <w:rPr>
          <w:rFonts w:ascii="Calibri" w:hAnsi="Calibri" w:cs="Arial"/>
          <w:sz w:val="22"/>
          <w:szCs w:val="22"/>
        </w:rPr>
        <w:t xml:space="preserve">ve výši </w:t>
      </w:r>
      <w:r w:rsidR="0087168C" w:rsidRPr="00493C98">
        <w:rPr>
          <w:rFonts w:ascii="Calibri" w:hAnsi="Calibri" w:cs="Arial"/>
          <w:sz w:val="22"/>
          <w:szCs w:val="22"/>
        </w:rPr>
        <w:t>Kč</w:t>
      </w:r>
      <w:r w:rsidR="00F5304D">
        <w:rPr>
          <w:rFonts w:ascii="Calibri" w:hAnsi="Calibri" w:cs="Arial"/>
          <w:sz w:val="22"/>
          <w:szCs w:val="22"/>
        </w:rPr>
        <w:t xml:space="preserve"> 120</w:t>
      </w:r>
      <w:r>
        <w:rPr>
          <w:rFonts w:ascii="Calibri" w:hAnsi="Calibri" w:cs="Arial"/>
          <w:sz w:val="22"/>
          <w:szCs w:val="22"/>
        </w:rPr>
        <w:t>,</w:t>
      </w:r>
      <w:r w:rsidR="003500F6" w:rsidRPr="00493C98">
        <w:rPr>
          <w:rFonts w:ascii="Calibri" w:hAnsi="Calibri" w:cs="Arial"/>
          <w:sz w:val="22"/>
          <w:szCs w:val="22"/>
        </w:rPr>
        <w:t>00</w:t>
      </w:r>
      <w:r>
        <w:rPr>
          <w:rFonts w:ascii="Calibri" w:hAnsi="Calibri" w:cs="Arial"/>
          <w:sz w:val="22"/>
          <w:szCs w:val="22"/>
        </w:rPr>
        <w:t>. Jedná se o</w:t>
      </w:r>
      <w:r w:rsidR="00F5304D">
        <w:rPr>
          <w:rFonts w:ascii="Calibri" w:hAnsi="Calibri" w:cs="Arial"/>
          <w:sz w:val="22"/>
          <w:szCs w:val="22"/>
        </w:rPr>
        <w:t xml:space="preserve"> poštovní známky.</w:t>
      </w:r>
    </w:p>
    <w:p w:rsidR="00275105" w:rsidRPr="00493C98" w:rsidRDefault="00275105" w:rsidP="00275105">
      <w:pPr>
        <w:jc w:val="both"/>
        <w:rPr>
          <w:rFonts w:ascii="Calibri" w:hAnsi="Calibri" w:cs="Arial"/>
          <w:b/>
          <w:sz w:val="22"/>
          <w:szCs w:val="22"/>
        </w:rPr>
      </w:pPr>
    </w:p>
    <w:p w:rsidR="00275105" w:rsidRPr="00493C98" w:rsidRDefault="00C5692A" w:rsidP="00275105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  <w:r>
        <w:rPr>
          <w:rFonts w:ascii="Calibri" w:hAnsi="Calibri" w:cs="Arial"/>
          <w:b/>
          <w:color w:val="0000FF"/>
          <w:sz w:val="22"/>
          <w:szCs w:val="22"/>
        </w:rPr>
      </w:r>
      <w:r>
        <w:rPr>
          <w:rFonts w:ascii="Calibri" w:hAnsi="Calibri" w:cs="Arial"/>
          <w:b/>
          <w:color w:val="0000FF"/>
          <w:sz w:val="22"/>
          <w:szCs w:val="22"/>
        </w:rPr>
        <w:pict>
          <v:shape id="_x0000_s1026" type="#_x0000_t202" style="width:486pt;height:49.6pt;mso-left-percent:-10001;mso-top-percent:-10001;mso-position-horizontal:absolute;mso-position-horizontal-relative:char;mso-position-vertical:absolute;mso-position-vertical-relative:line;mso-left-percent:-10001;mso-top-percent:-10001" fillcolor="#cfc" stroked="f">
            <v:textbox style="mso-next-textbox:#_x0000_s1026">
              <w:txbxContent>
                <w:p w:rsidR="00927474" w:rsidRPr="00587267" w:rsidRDefault="00927474" w:rsidP="00275105">
                  <w:pPr>
                    <w:rPr>
                      <w:rFonts w:ascii="Calibri" w:hAnsi="Calibri"/>
                      <w:b/>
                      <w:bCs/>
                    </w:rPr>
                  </w:pPr>
                  <w:r w:rsidRPr="00587267">
                    <w:rPr>
                      <w:rFonts w:ascii="Calibri" w:hAnsi="Calibri"/>
                      <w:b/>
                      <w:bCs/>
                    </w:rPr>
                    <w:t>Stanovisko odboru:</w:t>
                  </w:r>
                </w:p>
                <w:p w:rsidR="00927474" w:rsidRPr="00587267" w:rsidRDefault="00927474" w:rsidP="00275105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587267">
                    <w:rPr>
                      <w:rFonts w:ascii="Calibri" w:hAnsi="Calibri"/>
                      <w:b/>
                      <w:sz w:val="22"/>
                      <w:szCs w:val="22"/>
                    </w:rPr>
                    <w:t>Stav zásob a cenin souhlasí se stavem v rozvaze k 31. 12. 20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11</w:t>
                  </w:r>
                  <w:r w:rsidRPr="00587267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. </w:t>
                  </w:r>
                </w:p>
                <w:p w:rsidR="00927474" w:rsidRPr="000A1EC0" w:rsidRDefault="00927474" w:rsidP="0027510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A864FC" w:rsidRPr="00493C98" w:rsidRDefault="00A864FC" w:rsidP="008000B9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</w:p>
    <w:p w:rsidR="0079307C" w:rsidRPr="00493C98" w:rsidRDefault="0079307C" w:rsidP="008000B9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</w:p>
    <w:p w:rsidR="0079307C" w:rsidRPr="00587267" w:rsidRDefault="0079307C" w:rsidP="00134E13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587267">
        <w:rPr>
          <w:rFonts w:ascii="Calibri" w:hAnsi="Calibri" w:cs="Arial"/>
          <w:b/>
          <w:smallCaps/>
          <w:color w:val="1F497D"/>
          <w:sz w:val="28"/>
          <w:szCs w:val="28"/>
        </w:rPr>
        <w:t xml:space="preserve">10. Čerpání na vybraných nákladových účtech </w:t>
      </w:r>
      <w:r w:rsidR="00270B62">
        <w:rPr>
          <w:rFonts w:ascii="Calibri" w:hAnsi="Calibri" w:cs="Arial"/>
          <w:b/>
          <w:smallCaps/>
          <w:color w:val="1F497D"/>
          <w:sz w:val="28"/>
          <w:szCs w:val="28"/>
        </w:rPr>
        <w:t xml:space="preserve">(541, </w:t>
      </w:r>
      <w:r w:rsidRPr="00587267">
        <w:rPr>
          <w:rFonts w:ascii="Calibri" w:hAnsi="Calibri" w:cs="Arial"/>
          <w:b/>
          <w:smallCaps/>
          <w:color w:val="1F497D"/>
          <w:sz w:val="28"/>
          <w:szCs w:val="28"/>
        </w:rPr>
        <w:t>542, 54</w:t>
      </w:r>
      <w:r w:rsidR="005C63BC">
        <w:rPr>
          <w:rFonts w:ascii="Calibri" w:hAnsi="Calibri" w:cs="Arial"/>
          <w:b/>
          <w:smallCaps/>
          <w:color w:val="1F497D"/>
          <w:sz w:val="28"/>
          <w:szCs w:val="28"/>
        </w:rPr>
        <w:t>7, 557</w:t>
      </w:r>
      <w:r w:rsidRPr="00587267">
        <w:rPr>
          <w:rFonts w:ascii="Calibri" w:hAnsi="Calibri" w:cs="Arial"/>
          <w:b/>
          <w:smallCaps/>
          <w:color w:val="1F497D"/>
          <w:sz w:val="28"/>
          <w:szCs w:val="28"/>
        </w:rPr>
        <w:t>)</w:t>
      </w:r>
    </w:p>
    <w:p w:rsidR="0079307C" w:rsidRPr="00493C98" w:rsidRDefault="0079307C" w:rsidP="0079307C">
      <w:pPr>
        <w:jc w:val="both"/>
        <w:rPr>
          <w:rFonts w:ascii="Calibri" w:hAnsi="Calibri" w:cs="Arial"/>
          <w:sz w:val="22"/>
          <w:szCs w:val="22"/>
        </w:rPr>
      </w:pPr>
    </w:p>
    <w:p w:rsidR="003D7200" w:rsidRDefault="003A655A" w:rsidP="008000B9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Na účtu </w:t>
      </w:r>
      <w:r w:rsidR="00270B62">
        <w:rPr>
          <w:rFonts w:ascii="Calibri" w:hAnsi="Calibri" w:cs="Arial"/>
          <w:sz w:val="22"/>
          <w:szCs w:val="22"/>
        </w:rPr>
        <w:t xml:space="preserve">541, </w:t>
      </w:r>
      <w:r w:rsidRPr="00493C98">
        <w:rPr>
          <w:rFonts w:ascii="Calibri" w:hAnsi="Calibri" w:cs="Arial"/>
          <w:sz w:val="22"/>
          <w:szCs w:val="22"/>
        </w:rPr>
        <w:t>542</w:t>
      </w:r>
      <w:r w:rsidR="00270B62">
        <w:rPr>
          <w:rFonts w:ascii="Calibri" w:hAnsi="Calibri" w:cs="Arial"/>
          <w:sz w:val="22"/>
          <w:szCs w:val="22"/>
        </w:rPr>
        <w:t xml:space="preserve">, 547, </w:t>
      </w:r>
      <w:r w:rsidR="005C63BC">
        <w:rPr>
          <w:rFonts w:ascii="Calibri" w:hAnsi="Calibri" w:cs="Arial"/>
          <w:sz w:val="22"/>
          <w:szCs w:val="22"/>
        </w:rPr>
        <w:t>557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 w:rsidR="00F5304D">
        <w:rPr>
          <w:rFonts w:ascii="Calibri" w:hAnsi="Calibri" w:cs="Arial"/>
          <w:sz w:val="22"/>
          <w:szCs w:val="22"/>
        </w:rPr>
        <w:t xml:space="preserve">není v roce 2011 </w:t>
      </w:r>
      <w:r w:rsidRPr="00493C98">
        <w:rPr>
          <w:rFonts w:ascii="Calibri" w:hAnsi="Calibri" w:cs="Arial"/>
          <w:sz w:val="22"/>
          <w:szCs w:val="22"/>
        </w:rPr>
        <w:t>účtováno</w:t>
      </w:r>
      <w:r w:rsidR="00F5304D">
        <w:rPr>
          <w:rFonts w:ascii="Calibri" w:hAnsi="Calibri" w:cs="Arial"/>
          <w:sz w:val="22"/>
          <w:szCs w:val="22"/>
        </w:rPr>
        <w:t xml:space="preserve">. </w:t>
      </w:r>
    </w:p>
    <w:p w:rsidR="005C63BC" w:rsidRPr="00493C98" w:rsidRDefault="005C63BC" w:rsidP="008000B9">
      <w:pPr>
        <w:jc w:val="both"/>
        <w:rPr>
          <w:rFonts w:ascii="Calibri" w:hAnsi="Calibri" w:cs="Arial"/>
          <w:b/>
          <w:sz w:val="22"/>
          <w:szCs w:val="22"/>
        </w:rPr>
      </w:pPr>
    </w:p>
    <w:p w:rsidR="00134E13" w:rsidRPr="00493C98" w:rsidRDefault="00134E13" w:rsidP="008000B9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</w:p>
    <w:p w:rsidR="00134E13" w:rsidRPr="00587267" w:rsidRDefault="00134E13" w:rsidP="00134E13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587267">
        <w:rPr>
          <w:rFonts w:ascii="Calibri" w:hAnsi="Calibri" w:cs="Arial"/>
          <w:b/>
          <w:smallCaps/>
          <w:color w:val="1F497D"/>
          <w:sz w:val="28"/>
          <w:szCs w:val="28"/>
        </w:rPr>
        <w:t>11. Přehled nedokončeného dlouhodobého majetku</w:t>
      </w:r>
    </w:p>
    <w:p w:rsidR="00134E13" w:rsidRPr="00493C98" w:rsidRDefault="00134E13" w:rsidP="00134E13">
      <w:pPr>
        <w:rPr>
          <w:rFonts w:ascii="Calibri" w:hAnsi="Calibri" w:cs="Arial"/>
          <w:b/>
          <w:sz w:val="22"/>
          <w:szCs w:val="22"/>
        </w:rPr>
      </w:pPr>
    </w:p>
    <w:p w:rsidR="00134E13" w:rsidRPr="00493C98" w:rsidRDefault="00134E13" w:rsidP="00134E13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Na účtu 041</w:t>
      </w:r>
      <w:r w:rsidR="00F5304D">
        <w:rPr>
          <w:rFonts w:ascii="Calibri" w:hAnsi="Calibri" w:cs="Arial"/>
          <w:sz w:val="22"/>
          <w:szCs w:val="22"/>
        </w:rPr>
        <w:t xml:space="preserve"> a 042</w:t>
      </w:r>
      <w:r w:rsidRPr="00493C98">
        <w:rPr>
          <w:rFonts w:ascii="Calibri" w:hAnsi="Calibri" w:cs="Arial"/>
          <w:sz w:val="22"/>
          <w:szCs w:val="22"/>
        </w:rPr>
        <w:t xml:space="preserve"> není k 31. 12. 20</w:t>
      </w:r>
      <w:r w:rsidR="00587267">
        <w:rPr>
          <w:rFonts w:ascii="Calibri" w:hAnsi="Calibri" w:cs="Arial"/>
          <w:sz w:val="22"/>
          <w:szCs w:val="22"/>
        </w:rPr>
        <w:t>1</w:t>
      </w:r>
      <w:r w:rsidR="00642297">
        <w:rPr>
          <w:rFonts w:ascii="Calibri" w:hAnsi="Calibri" w:cs="Arial"/>
          <w:sz w:val="22"/>
          <w:szCs w:val="22"/>
        </w:rPr>
        <w:t>1</w:t>
      </w:r>
      <w:r w:rsidRPr="00493C98">
        <w:rPr>
          <w:rFonts w:ascii="Calibri" w:hAnsi="Calibri" w:cs="Arial"/>
          <w:sz w:val="22"/>
          <w:szCs w:val="22"/>
        </w:rPr>
        <w:t xml:space="preserve"> vykazován žádný zůstatek.</w:t>
      </w:r>
    </w:p>
    <w:p w:rsidR="00134E13" w:rsidRPr="00493C98" w:rsidRDefault="00134E13" w:rsidP="00134E13">
      <w:pPr>
        <w:jc w:val="both"/>
        <w:rPr>
          <w:rFonts w:ascii="Calibri" w:hAnsi="Calibri" w:cs="Arial"/>
          <w:sz w:val="22"/>
          <w:szCs w:val="22"/>
        </w:rPr>
      </w:pPr>
    </w:p>
    <w:p w:rsidR="00134E13" w:rsidRPr="00587267" w:rsidRDefault="00134E13" w:rsidP="00134E13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587267">
        <w:rPr>
          <w:rFonts w:ascii="Calibri" w:hAnsi="Calibri" w:cs="Arial"/>
          <w:b/>
          <w:smallCaps/>
          <w:color w:val="1F497D"/>
          <w:sz w:val="28"/>
          <w:szCs w:val="28"/>
        </w:rPr>
        <w:t>12. Přehled investičních záměrů, investičních požadavků příspěvkové organizace</w:t>
      </w:r>
    </w:p>
    <w:p w:rsidR="00134E13" w:rsidRPr="00493C98" w:rsidRDefault="00134E13" w:rsidP="00134E13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134E13" w:rsidRPr="00493C98" w:rsidRDefault="00134E13" w:rsidP="00134E13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V roce 20</w:t>
      </w:r>
      <w:r w:rsidR="00587267">
        <w:rPr>
          <w:rFonts w:ascii="Calibri" w:hAnsi="Calibri" w:cs="Arial"/>
          <w:sz w:val="22"/>
          <w:szCs w:val="22"/>
        </w:rPr>
        <w:t>1</w:t>
      </w:r>
      <w:r w:rsidR="00642297">
        <w:rPr>
          <w:rFonts w:ascii="Calibri" w:hAnsi="Calibri" w:cs="Arial"/>
          <w:sz w:val="22"/>
          <w:szCs w:val="22"/>
        </w:rPr>
        <w:t>1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 w:rsidR="00F5304D">
        <w:rPr>
          <w:rFonts w:ascii="Calibri" w:hAnsi="Calibri" w:cs="Arial"/>
          <w:sz w:val="22"/>
          <w:szCs w:val="22"/>
        </w:rPr>
        <w:t>ne</w:t>
      </w:r>
      <w:r w:rsidRPr="00493C98">
        <w:rPr>
          <w:rFonts w:ascii="Calibri" w:hAnsi="Calibri" w:cs="Arial"/>
          <w:sz w:val="22"/>
          <w:szCs w:val="22"/>
        </w:rPr>
        <w:t xml:space="preserve">byly v organizaci realizovány </w:t>
      </w:r>
      <w:r w:rsidR="00F5304D">
        <w:rPr>
          <w:rFonts w:ascii="Calibri" w:hAnsi="Calibri" w:cs="Arial"/>
          <w:sz w:val="22"/>
          <w:szCs w:val="22"/>
        </w:rPr>
        <w:t xml:space="preserve">žádné </w:t>
      </w:r>
      <w:r w:rsidRPr="00493C98">
        <w:rPr>
          <w:rFonts w:ascii="Calibri" w:hAnsi="Calibri" w:cs="Arial"/>
          <w:sz w:val="22"/>
          <w:szCs w:val="22"/>
        </w:rPr>
        <w:t>investiční záměry</w:t>
      </w:r>
      <w:r w:rsidR="00F5304D">
        <w:rPr>
          <w:rFonts w:ascii="Calibri" w:hAnsi="Calibri" w:cs="Arial"/>
          <w:sz w:val="22"/>
          <w:szCs w:val="22"/>
        </w:rPr>
        <w:t xml:space="preserve">. </w:t>
      </w:r>
    </w:p>
    <w:p w:rsidR="00134E13" w:rsidRPr="00493C98" w:rsidRDefault="00134E13" w:rsidP="00134E13">
      <w:pPr>
        <w:jc w:val="both"/>
        <w:rPr>
          <w:rFonts w:ascii="Calibri" w:hAnsi="Calibri" w:cs="Arial"/>
          <w:sz w:val="22"/>
          <w:szCs w:val="22"/>
        </w:rPr>
      </w:pPr>
    </w:p>
    <w:p w:rsidR="004966E0" w:rsidRPr="00507A91" w:rsidRDefault="004966E0" w:rsidP="003C3C79">
      <w:pPr>
        <w:jc w:val="both"/>
        <w:rPr>
          <w:rFonts w:ascii="Calibri" w:hAnsi="Calibri" w:cs="Arial"/>
          <w:b/>
          <w:smallCaps/>
          <w:color w:val="1F497D"/>
          <w:sz w:val="28"/>
          <w:szCs w:val="28"/>
        </w:rPr>
      </w:pPr>
      <w:bookmarkStart w:id="0" w:name="_Toc220229227"/>
      <w:bookmarkStart w:id="1" w:name="_Toc220229558"/>
      <w:r w:rsidRPr="00507A91">
        <w:rPr>
          <w:rFonts w:ascii="Calibri" w:hAnsi="Calibri" w:cs="Arial"/>
          <w:b/>
          <w:smallCaps/>
          <w:color w:val="1F497D"/>
          <w:sz w:val="28"/>
          <w:szCs w:val="28"/>
        </w:rPr>
        <w:t>13. Přehled o pohybu dlouhodobého majetku organizace</w:t>
      </w:r>
      <w:bookmarkEnd w:id="0"/>
      <w:bookmarkEnd w:id="1"/>
    </w:p>
    <w:p w:rsidR="004966E0" w:rsidRPr="00493C98" w:rsidRDefault="004966E0" w:rsidP="00134E13">
      <w:pPr>
        <w:jc w:val="both"/>
        <w:rPr>
          <w:rFonts w:ascii="Calibri" w:hAnsi="Calibri" w:cs="Arial"/>
          <w:sz w:val="22"/>
          <w:szCs w:val="22"/>
        </w:rPr>
      </w:pPr>
    </w:p>
    <w:p w:rsidR="005C63BC" w:rsidRDefault="00953BA1" w:rsidP="00134E13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V průběhu roku 20</w:t>
      </w:r>
      <w:r w:rsidR="00507A91">
        <w:rPr>
          <w:rFonts w:ascii="Calibri" w:hAnsi="Calibri" w:cs="Arial"/>
          <w:sz w:val="22"/>
          <w:szCs w:val="22"/>
        </w:rPr>
        <w:t>1</w:t>
      </w:r>
      <w:r w:rsidR="00642297">
        <w:rPr>
          <w:rFonts w:ascii="Calibri" w:hAnsi="Calibri" w:cs="Arial"/>
          <w:sz w:val="22"/>
          <w:szCs w:val="22"/>
        </w:rPr>
        <w:t>1</w:t>
      </w:r>
      <w:r w:rsidRPr="00493C98">
        <w:rPr>
          <w:rFonts w:ascii="Calibri" w:hAnsi="Calibri" w:cs="Arial"/>
          <w:sz w:val="22"/>
          <w:szCs w:val="22"/>
        </w:rPr>
        <w:t xml:space="preserve"> organizace nabyla dlouhodobý majetek v pořizovací ceně </w:t>
      </w:r>
      <w:r w:rsidR="00D849C3" w:rsidRPr="00493C98">
        <w:rPr>
          <w:rFonts w:ascii="Calibri" w:hAnsi="Calibri" w:cs="Arial"/>
          <w:sz w:val="22"/>
          <w:szCs w:val="22"/>
        </w:rPr>
        <w:t>Kč</w:t>
      </w:r>
      <w:r w:rsidR="009D114B">
        <w:rPr>
          <w:rFonts w:ascii="Calibri" w:hAnsi="Calibri" w:cs="Arial"/>
          <w:sz w:val="22"/>
          <w:szCs w:val="22"/>
        </w:rPr>
        <w:t xml:space="preserve"> 261 362</w:t>
      </w:r>
      <w:r w:rsidR="00E075EB">
        <w:rPr>
          <w:rFonts w:ascii="Calibri" w:hAnsi="Calibri" w:cs="Arial"/>
          <w:sz w:val="22"/>
          <w:szCs w:val="22"/>
        </w:rPr>
        <w:t>,00</w:t>
      </w:r>
      <w:r w:rsidR="005C63BC">
        <w:rPr>
          <w:rFonts w:ascii="Calibri" w:hAnsi="Calibri" w:cs="Arial"/>
          <w:sz w:val="22"/>
          <w:szCs w:val="22"/>
        </w:rPr>
        <w:t>, z toho:</w:t>
      </w:r>
    </w:p>
    <w:p w:rsidR="00034CE2" w:rsidRDefault="009D114B" w:rsidP="00134E13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drobný </w:t>
      </w:r>
      <w:r w:rsidR="00034CE2">
        <w:rPr>
          <w:rFonts w:ascii="Calibri" w:hAnsi="Calibri" w:cs="Arial"/>
          <w:sz w:val="22"/>
          <w:szCs w:val="22"/>
        </w:rPr>
        <w:t>dlouhodobý hmotný majetek Kč</w:t>
      </w:r>
      <w:r>
        <w:rPr>
          <w:rFonts w:ascii="Calibri" w:hAnsi="Calibri" w:cs="Arial"/>
          <w:sz w:val="22"/>
          <w:szCs w:val="22"/>
        </w:rPr>
        <w:t xml:space="preserve"> 211 362,00</w:t>
      </w:r>
      <w:r w:rsidR="00BB7E48">
        <w:rPr>
          <w:rFonts w:ascii="Calibri" w:hAnsi="Calibri" w:cs="Arial"/>
          <w:sz w:val="22"/>
          <w:szCs w:val="22"/>
        </w:rPr>
        <w:t>,</w:t>
      </w:r>
    </w:p>
    <w:p w:rsidR="00034CE2" w:rsidRDefault="009D114B" w:rsidP="00134E13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samostatné movité věci K</w:t>
      </w:r>
      <w:r w:rsidR="00034CE2">
        <w:rPr>
          <w:rFonts w:ascii="Calibri" w:hAnsi="Calibri" w:cs="Arial"/>
          <w:sz w:val="22"/>
          <w:szCs w:val="22"/>
        </w:rPr>
        <w:t>č</w:t>
      </w:r>
      <w:r>
        <w:rPr>
          <w:rFonts w:ascii="Calibri" w:hAnsi="Calibri" w:cs="Arial"/>
          <w:sz w:val="22"/>
          <w:szCs w:val="22"/>
        </w:rPr>
        <w:t xml:space="preserve"> 50 000</w:t>
      </w:r>
      <w:r w:rsidR="00E075EB">
        <w:rPr>
          <w:rFonts w:ascii="Calibri" w:hAnsi="Calibri" w:cs="Arial"/>
          <w:sz w:val="22"/>
          <w:szCs w:val="22"/>
        </w:rPr>
        <w:t>,00</w:t>
      </w:r>
      <w:r w:rsidR="00BB7E48">
        <w:rPr>
          <w:rFonts w:ascii="Calibri" w:hAnsi="Calibri" w:cs="Arial"/>
          <w:sz w:val="22"/>
          <w:szCs w:val="22"/>
        </w:rPr>
        <w:t>.</w:t>
      </w:r>
    </w:p>
    <w:p w:rsidR="00034CE2" w:rsidRPr="00493C98" w:rsidRDefault="00034CE2" w:rsidP="00134E13">
      <w:pPr>
        <w:jc w:val="both"/>
        <w:rPr>
          <w:rFonts w:ascii="Calibri" w:hAnsi="Calibri" w:cs="Arial"/>
          <w:sz w:val="22"/>
          <w:szCs w:val="22"/>
        </w:rPr>
      </w:pPr>
    </w:p>
    <w:p w:rsidR="00953BA1" w:rsidRPr="00493C98" w:rsidRDefault="00953BA1" w:rsidP="00134E13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Organizací byl v roce 20</w:t>
      </w:r>
      <w:r w:rsidR="00507A91">
        <w:rPr>
          <w:rFonts w:ascii="Calibri" w:hAnsi="Calibri" w:cs="Arial"/>
          <w:sz w:val="22"/>
          <w:szCs w:val="22"/>
        </w:rPr>
        <w:t>1</w:t>
      </w:r>
      <w:r w:rsidR="00642297">
        <w:rPr>
          <w:rFonts w:ascii="Calibri" w:hAnsi="Calibri" w:cs="Arial"/>
          <w:sz w:val="22"/>
          <w:szCs w:val="22"/>
        </w:rPr>
        <w:t>1</w:t>
      </w:r>
      <w:r w:rsidRPr="00493C98">
        <w:rPr>
          <w:rFonts w:ascii="Calibri" w:hAnsi="Calibri" w:cs="Arial"/>
          <w:sz w:val="22"/>
          <w:szCs w:val="22"/>
        </w:rPr>
        <w:t xml:space="preserve"> vyřazen dlouhodobý majetek v pořizovací ceně </w:t>
      </w:r>
      <w:r w:rsidR="00D849C3" w:rsidRPr="00493C98">
        <w:rPr>
          <w:rFonts w:ascii="Calibri" w:hAnsi="Calibri" w:cs="Arial"/>
          <w:sz w:val="22"/>
          <w:szCs w:val="22"/>
        </w:rPr>
        <w:t>Kč</w:t>
      </w:r>
      <w:r w:rsidR="009D114B">
        <w:rPr>
          <w:rFonts w:ascii="Calibri" w:hAnsi="Calibri" w:cs="Arial"/>
          <w:sz w:val="22"/>
          <w:szCs w:val="22"/>
        </w:rPr>
        <w:t xml:space="preserve"> 46 354,80. </w:t>
      </w:r>
    </w:p>
    <w:p w:rsidR="00031D80" w:rsidRPr="00493C98" w:rsidRDefault="00031D80" w:rsidP="00134E13">
      <w:pPr>
        <w:jc w:val="both"/>
        <w:rPr>
          <w:rFonts w:ascii="Calibri" w:hAnsi="Calibri" w:cs="Arial"/>
          <w:sz w:val="22"/>
          <w:szCs w:val="22"/>
        </w:rPr>
      </w:pPr>
    </w:p>
    <w:p w:rsidR="00031D80" w:rsidRPr="00493C98" w:rsidRDefault="00031D80" w:rsidP="00134E13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Organizace v roce 20</w:t>
      </w:r>
      <w:r w:rsidR="00507A91">
        <w:rPr>
          <w:rFonts w:ascii="Calibri" w:hAnsi="Calibri" w:cs="Arial"/>
          <w:sz w:val="22"/>
          <w:szCs w:val="22"/>
        </w:rPr>
        <w:t>1</w:t>
      </w:r>
      <w:r w:rsidR="00642297">
        <w:rPr>
          <w:rFonts w:ascii="Calibri" w:hAnsi="Calibri" w:cs="Arial"/>
          <w:sz w:val="22"/>
          <w:szCs w:val="22"/>
        </w:rPr>
        <w:t>1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 w:rsidR="009B4774">
        <w:rPr>
          <w:rFonts w:ascii="Calibri" w:hAnsi="Calibri" w:cs="Arial"/>
          <w:sz w:val="22"/>
          <w:szCs w:val="22"/>
        </w:rPr>
        <w:t>ne</w:t>
      </w:r>
      <w:r w:rsidRPr="00493C98">
        <w:rPr>
          <w:rFonts w:ascii="Calibri" w:hAnsi="Calibri" w:cs="Arial"/>
          <w:sz w:val="22"/>
          <w:szCs w:val="22"/>
        </w:rPr>
        <w:t xml:space="preserve">pronajímala </w:t>
      </w:r>
      <w:r w:rsidR="009B4774">
        <w:rPr>
          <w:rFonts w:ascii="Calibri" w:hAnsi="Calibri" w:cs="Arial"/>
          <w:sz w:val="22"/>
          <w:szCs w:val="22"/>
        </w:rPr>
        <w:t xml:space="preserve">organizace žádné </w:t>
      </w:r>
      <w:r w:rsidR="00C900DA" w:rsidRPr="00493C98">
        <w:rPr>
          <w:rFonts w:ascii="Calibri" w:hAnsi="Calibri" w:cs="Arial"/>
          <w:sz w:val="22"/>
          <w:szCs w:val="22"/>
        </w:rPr>
        <w:t>prostory</w:t>
      </w:r>
      <w:r w:rsidR="009B4774">
        <w:rPr>
          <w:rFonts w:ascii="Calibri" w:hAnsi="Calibri" w:cs="Arial"/>
          <w:sz w:val="22"/>
          <w:szCs w:val="22"/>
        </w:rPr>
        <w:t xml:space="preserve">. </w:t>
      </w:r>
    </w:p>
    <w:p w:rsidR="00031D80" w:rsidRPr="00493C98" w:rsidRDefault="00031D80" w:rsidP="00031D80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Organizace v roce 20</w:t>
      </w:r>
      <w:r w:rsidR="00507A91">
        <w:rPr>
          <w:rFonts w:ascii="Calibri" w:hAnsi="Calibri" w:cs="Arial"/>
          <w:sz w:val="22"/>
          <w:szCs w:val="22"/>
        </w:rPr>
        <w:t>1</w:t>
      </w:r>
      <w:r w:rsidR="00642297">
        <w:rPr>
          <w:rFonts w:ascii="Calibri" w:hAnsi="Calibri" w:cs="Arial"/>
          <w:sz w:val="22"/>
          <w:szCs w:val="22"/>
        </w:rPr>
        <w:t>1</w:t>
      </w:r>
      <w:r w:rsidRPr="00493C98">
        <w:rPr>
          <w:rFonts w:ascii="Calibri" w:hAnsi="Calibri" w:cs="Arial"/>
          <w:sz w:val="22"/>
          <w:szCs w:val="22"/>
        </w:rPr>
        <w:t xml:space="preserve"> využívala najatých prostor </w:t>
      </w:r>
      <w:r w:rsidR="009B4774">
        <w:rPr>
          <w:rFonts w:ascii="Calibri" w:hAnsi="Calibri" w:cs="Arial"/>
          <w:sz w:val="22"/>
          <w:szCs w:val="22"/>
        </w:rPr>
        <w:t>bazénu, nebytových prostor</w:t>
      </w:r>
      <w:r w:rsidR="00B446A4" w:rsidRPr="00493C98">
        <w:rPr>
          <w:rFonts w:ascii="Calibri" w:hAnsi="Calibri" w:cs="Arial"/>
          <w:sz w:val="22"/>
          <w:szCs w:val="22"/>
        </w:rPr>
        <w:t xml:space="preserve"> </w:t>
      </w:r>
      <w:r w:rsidR="00C900DA" w:rsidRPr="00493C98">
        <w:rPr>
          <w:rFonts w:ascii="Calibri" w:hAnsi="Calibri" w:cs="Arial"/>
          <w:sz w:val="22"/>
          <w:szCs w:val="22"/>
        </w:rPr>
        <w:t>pro zajištění své činnosti</w:t>
      </w:r>
      <w:r w:rsidRPr="00493C98">
        <w:rPr>
          <w:rFonts w:ascii="Calibri" w:hAnsi="Calibri" w:cs="Arial"/>
          <w:sz w:val="22"/>
          <w:szCs w:val="22"/>
        </w:rPr>
        <w:t>, za které v roce 20</w:t>
      </w:r>
      <w:r w:rsidR="00507A91">
        <w:rPr>
          <w:rFonts w:ascii="Calibri" w:hAnsi="Calibri" w:cs="Arial"/>
          <w:sz w:val="22"/>
          <w:szCs w:val="22"/>
        </w:rPr>
        <w:t>1</w:t>
      </w:r>
      <w:r w:rsidR="00642297">
        <w:rPr>
          <w:rFonts w:ascii="Calibri" w:hAnsi="Calibri" w:cs="Arial"/>
          <w:sz w:val="22"/>
          <w:szCs w:val="22"/>
        </w:rPr>
        <w:t>1</w:t>
      </w:r>
      <w:r w:rsidRPr="00493C98">
        <w:rPr>
          <w:rFonts w:ascii="Calibri" w:hAnsi="Calibri" w:cs="Arial"/>
          <w:sz w:val="22"/>
          <w:szCs w:val="22"/>
        </w:rPr>
        <w:t xml:space="preserve"> vynaložila </w:t>
      </w:r>
      <w:r w:rsidR="00D849C3" w:rsidRPr="00493C98">
        <w:rPr>
          <w:rFonts w:ascii="Calibri" w:hAnsi="Calibri" w:cs="Arial"/>
          <w:sz w:val="22"/>
          <w:szCs w:val="22"/>
        </w:rPr>
        <w:t>Kč</w:t>
      </w:r>
      <w:r w:rsidR="009B4774">
        <w:rPr>
          <w:rFonts w:ascii="Calibri" w:hAnsi="Calibri" w:cs="Arial"/>
          <w:sz w:val="22"/>
          <w:szCs w:val="22"/>
        </w:rPr>
        <w:t xml:space="preserve"> 1 831 294</w:t>
      </w:r>
      <w:r w:rsidR="004541CB" w:rsidRPr="00493C98">
        <w:rPr>
          <w:rFonts w:ascii="Calibri" w:hAnsi="Calibri" w:cs="Arial"/>
          <w:sz w:val="22"/>
          <w:szCs w:val="22"/>
        </w:rPr>
        <w:t>,00</w:t>
      </w:r>
      <w:r w:rsidRPr="00493C98">
        <w:rPr>
          <w:rFonts w:ascii="Calibri" w:hAnsi="Calibri" w:cs="Arial"/>
          <w:sz w:val="22"/>
          <w:szCs w:val="22"/>
        </w:rPr>
        <w:t>.</w:t>
      </w:r>
    </w:p>
    <w:p w:rsidR="00034CE2" w:rsidRPr="00493C98" w:rsidRDefault="00034CE2" w:rsidP="00134E13">
      <w:pPr>
        <w:jc w:val="both"/>
        <w:rPr>
          <w:rFonts w:ascii="Calibri" w:hAnsi="Calibri"/>
          <w:color w:val="0000FF"/>
          <w:sz w:val="22"/>
          <w:szCs w:val="22"/>
        </w:rPr>
      </w:pPr>
    </w:p>
    <w:p w:rsidR="00134E13" w:rsidRPr="00507A91" w:rsidRDefault="00134E13" w:rsidP="00134E13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507A91">
        <w:rPr>
          <w:rFonts w:ascii="Calibri" w:hAnsi="Calibri" w:cs="Arial"/>
          <w:b/>
          <w:smallCaps/>
          <w:color w:val="1F497D"/>
          <w:sz w:val="28"/>
          <w:szCs w:val="28"/>
        </w:rPr>
        <w:t>1</w:t>
      </w:r>
      <w:r w:rsidR="004966E0" w:rsidRPr="00507A91">
        <w:rPr>
          <w:rFonts w:ascii="Calibri" w:hAnsi="Calibri" w:cs="Arial"/>
          <w:b/>
          <w:smallCaps/>
          <w:color w:val="1F497D"/>
          <w:sz w:val="28"/>
          <w:szCs w:val="28"/>
        </w:rPr>
        <w:t>4</w:t>
      </w:r>
      <w:r w:rsidRPr="00507A91">
        <w:rPr>
          <w:rFonts w:ascii="Calibri" w:hAnsi="Calibri" w:cs="Arial"/>
          <w:b/>
          <w:smallCaps/>
          <w:color w:val="1F497D"/>
          <w:sz w:val="28"/>
          <w:szCs w:val="28"/>
        </w:rPr>
        <w:t xml:space="preserve">. Vyhodnocení </w:t>
      </w:r>
      <w:r w:rsidR="00962813" w:rsidRPr="00507A91">
        <w:rPr>
          <w:rFonts w:ascii="Calibri" w:hAnsi="Calibri" w:cs="Arial"/>
          <w:b/>
          <w:smallCaps/>
          <w:color w:val="1F497D"/>
          <w:sz w:val="28"/>
          <w:szCs w:val="28"/>
        </w:rPr>
        <w:t>p</w:t>
      </w:r>
      <w:r w:rsidRPr="00507A91">
        <w:rPr>
          <w:rFonts w:ascii="Calibri" w:hAnsi="Calibri" w:cs="Arial"/>
          <w:b/>
          <w:smallCaps/>
          <w:color w:val="1F497D"/>
          <w:sz w:val="28"/>
          <w:szCs w:val="28"/>
        </w:rPr>
        <w:t>rojektů - EU</w:t>
      </w:r>
    </w:p>
    <w:p w:rsidR="00134E13" w:rsidRDefault="00134E13" w:rsidP="00134E13">
      <w:pPr>
        <w:jc w:val="both"/>
        <w:rPr>
          <w:rFonts w:ascii="Calibri" w:hAnsi="Calibri"/>
          <w:sz w:val="22"/>
          <w:szCs w:val="22"/>
        </w:rPr>
      </w:pPr>
    </w:p>
    <w:p w:rsidR="009B4774" w:rsidRDefault="009B4774" w:rsidP="00134E1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 roce 2011 nebyl v organizaci realizován žádný projekt financovaný z EU.</w:t>
      </w:r>
    </w:p>
    <w:p w:rsidR="009B4774" w:rsidRPr="00493C98" w:rsidRDefault="009B4774" w:rsidP="00134E13">
      <w:pPr>
        <w:jc w:val="both"/>
        <w:rPr>
          <w:rFonts w:ascii="Calibri" w:hAnsi="Calibri"/>
          <w:sz w:val="22"/>
          <w:szCs w:val="22"/>
        </w:rPr>
      </w:pPr>
    </w:p>
    <w:p w:rsidR="00134E13" w:rsidRPr="00507A91" w:rsidRDefault="004966E0" w:rsidP="00134E13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507A91">
        <w:rPr>
          <w:rFonts w:ascii="Calibri" w:hAnsi="Calibri" w:cs="Arial"/>
          <w:b/>
          <w:smallCaps/>
          <w:color w:val="1F497D"/>
          <w:sz w:val="28"/>
          <w:szCs w:val="28"/>
        </w:rPr>
        <w:t>15</w:t>
      </w:r>
      <w:r w:rsidR="00134E13" w:rsidRPr="00507A91">
        <w:rPr>
          <w:rFonts w:ascii="Calibri" w:hAnsi="Calibri" w:cs="Arial"/>
          <w:b/>
          <w:smallCaps/>
          <w:color w:val="1F497D"/>
          <w:sz w:val="28"/>
          <w:szCs w:val="28"/>
        </w:rPr>
        <w:t>. Provedené kontroly organizace</w:t>
      </w:r>
    </w:p>
    <w:p w:rsidR="00134E13" w:rsidRPr="00493C98" w:rsidRDefault="00134E13" w:rsidP="00134E13">
      <w:pPr>
        <w:jc w:val="both"/>
        <w:rPr>
          <w:rFonts w:ascii="Calibri" w:hAnsi="Calibri"/>
          <w:sz w:val="22"/>
          <w:szCs w:val="22"/>
        </w:rPr>
      </w:pPr>
    </w:p>
    <w:p w:rsidR="0080309E" w:rsidRPr="00493C98" w:rsidRDefault="00134E13" w:rsidP="00134E13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V průběhu </w:t>
      </w:r>
      <w:r w:rsidR="0080309E" w:rsidRPr="00493C98">
        <w:rPr>
          <w:rFonts w:ascii="Calibri" w:hAnsi="Calibri" w:cs="Arial"/>
          <w:sz w:val="22"/>
          <w:szCs w:val="22"/>
        </w:rPr>
        <w:t>roku 20</w:t>
      </w:r>
      <w:r w:rsidR="00507A91">
        <w:rPr>
          <w:rFonts w:ascii="Calibri" w:hAnsi="Calibri" w:cs="Arial"/>
          <w:sz w:val="22"/>
          <w:szCs w:val="22"/>
        </w:rPr>
        <w:t>1</w:t>
      </w:r>
      <w:r w:rsidR="00642297">
        <w:rPr>
          <w:rFonts w:ascii="Calibri" w:hAnsi="Calibri" w:cs="Arial"/>
          <w:sz w:val="22"/>
          <w:szCs w:val="22"/>
        </w:rPr>
        <w:t>1</w:t>
      </w:r>
      <w:r w:rsidR="0080309E" w:rsidRPr="00493C98">
        <w:rPr>
          <w:rFonts w:ascii="Calibri" w:hAnsi="Calibri" w:cs="Arial"/>
          <w:sz w:val="22"/>
          <w:szCs w:val="22"/>
        </w:rPr>
        <w:t xml:space="preserve"> byl</w:t>
      </w:r>
      <w:r w:rsidR="009B4774">
        <w:rPr>
          <w:rFonts w:ascii="Calibri" w:hAnsi="Calibri" w:cs="Arial"/>
          <w:sz w:val="22"/>
          <w:szCs w:val="22"/>
        </w:rPr>
        <w:t>a</w:t>
      </w:r>
      <w:r w:rsidR="0080309E" w:rsidRPr="00493C98">
        <w:rPr>
          <w:rFonts w:ascii="Calibri" w:hAnsi="Calibri" w:cs="Arial"/>
          <w:sz w:val="22"/>
          <w:szCs w:val="22"/>
        </w:rPr>
        <w:t xml:space="preserve"> v organizaci proveden</w:t>
      </w:r>
      <w:r w:rsidR="009B4774">
        <w:rPr>
          <w:rFonts w:ascii="Calibri" w:hAnsi="Calibri" w:cs="Arial"/>
          <w:sz w:val="22"/>
          <w:szCs w:val="22"/>
        </w:rPr>
        <w:t xml:space="preserve">a </w:t>
      </w:r>
      <w:r w:rsidR="0080309E" w:rsidRPr="00493C98">
        <w:rPr>
          <w:rFonts w:ascii="Calibri" w:hAnsi="Calibri" w:cs="Arial"/>
          <w:sz w:val="22"/>
          <w:szCs w:val="22"/>
        </w:rPr>
        <w:t>kontrol</w:t>
      </w:r>
      <w:r w:rsidR="009B4774">
        <w:rPr>
          <w:rFonts w:ascii="Calibri" w:hAnsi="Calibri" w:cs="Arial"/>
          <w:sz w:val="22"/>
          <w:szCs w:val="22"/>
        </w:rPr>
        <w:t>a VZP ČR</w:t>
      </w:r>
      <w:r w:rsidR="0080309E" w:rsidRPr="00493C98">
        <w:rPr>
          <w:rFonts w:ascii="Calibri" w:hAnsi="Calibri" w:cs="Arial"/>
          <w:sz w:val="22"/>
          <w:szCs w:val="22"/>
        </w:rPr>
        <w:t>, kontrol</w:t>
      </w:r>
      <w:r w:rsidR="009B4774">
        <w:rPr>
          <w:rFonts w:ascii="Calibri" w:hAnsi="Calibri" w:cs="Arial"/>
          <w:sz w:val="22"/>
          <w:szCs w:val="22"/>
        </w:rPr>
        <w:t>ou</w:t>
      </w:r>
      <w:r w:rsidR="0080309E" w:rsidRPr="00493C98">
        <w:rPr>
          <w:rFonts w:ascii="Calibri" w:hAnsi="Calibri" w:cs="Arial"/>
          <w:sz w:val="22"/>
          <w:szCs w:val="22"/>
        </w:rPr>
        <w:t xml:space="preserve"> </w:t>
      </w:r>
      <w:r w:rsidR="009B4774">
        <w:rPr>
          <w:rFonts w:ascii="Calibri" w:hAnsi="Calibri" w:cs="Arial"/>
          <w:sz w:val="22"/>
          <w:szCs w:val="22"/>
        </w:rPr>
        <w:t>ne</w:t>
      </w:r>
      <w:r w:rsidR="0080309E" w:rsidRPr="00493C98">
        <w:rPr>
          <w:rFonts w:ascii="Calibri" w:hAnsi="Calibri" w:cs="Arial"/>
          <w:sz w:val="22"/>
          <w:szCs w:val="22"/>
        </w:rPr>
        <w:t xml:space="preserve">byly zjištěny </w:t>
      </w:r>
      <w:r w:rsidR="009B4774">
        <w:rPr>
          <w:rFonts w:ascii="Calibri" w:hAnsi="Calibri" w:cs="Arial"/>
          <w:sz w:val="22"/>
          <w:szCs w:val="22"/>
        </w:rPr>
        <w:t xml:space="preserve">žádné </w:t>
      </w:r>
      <w:r w:rsidR="0080309E" w:rsidRPr="00493C98">
        <w:rPr>
          <w:rFonts w:ascii="Calibri" w:hAnsi="Calibri" w:cs="Arial"/>
          <w:sz w:val="22"/>
          <w:szCs w:val="22"/>
        </w:rPr>
        <w:t>nedostatky</w:t>
      </w:r>
      <w:r w:rsidR="009B4774">
        <w:rPr>
          <w:rFonts w:ascii="Calibri" w:hAnsi="Calibri" w:cs="Arial"/>
          <w:sz w:val="22"/>
          <w:szCs w:val="22"/>
        </w:rPr>
        <w:t xml:space="preserve">. </w:t>
      </w:r>
    </w:p>
    <w:p w:rsidR="00134E13" w:rsidRPr="00493C98" w:rsidRDefault="00134E13" w:rsidP="00134E13">
      <w:pPr>
        <w:rPr>
          <w:rFonts w:ascii="Calibri" w:hAnsi="Calibri" w:cs="Arial"/>
          <w:b/>
          <w:color w:val="0000FF"/>
          <w:sz w:val="22"/>
          <w:szCs w:val="22"/>
        </w:rPr>
      </w:pPr>
    </w:p>
    <w:p w:rsidR="00134E13" w:rsidRPr="00507A91" w:rsidRDefault="00134E13" w:rsidP="00134E13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507A91">
        <w:rPr>
          <w:rFonts w:ascii="Calibri" w:hAnsi="Calibri" w:cs="Arial"/>
          <w:b/>
          <w:smallCaps/>
          <w:color w:val="1F497D"/>
          <w:sz w:val="28"/>
          <w:szCs w:val="28"/>
        </w:rPr>
        <w:t>1</w:t>
      </w:r>
      <w:r w:rsidR="004966E0" w:rsidRPr="00507A91">
        <w:rPr>
          <w:rFonts w:ascii="Calibri" w:hAnsi="Calibri" w:cs="Arial"/>
          <w:b/>
          <w:smallCaps/>
          <w:color w:val="1F497D"/>
          <w:sz w:val="28"/>
          <w:szCs w:val="28"/>
        </w:rPr>
        <w:t>6</w:t>
      </w:r>
      <w:r w:rsidRPr="00507A91">
        <w:rPr>
          <w:rFonts w:ascii="Calibri" w:hAnsi="Calibri" w:cs="Arial"/>
          <w:b/>
          <w:smallCaps/>
          <w:color w:val="1F497D"/>
          <w:sz w:val="28"/>
          <w:szCs w:val="28"/>
        </w:rPr>
        <w:t>.  Základní ekonomické ukazatele</w:t>
      </w:r>
    </w:p>
    <w:p w:rsidR="00134E13" w:rsidRPr="00493C98" w:rsidRDefault="00134E13" w:rsidP="00134E13">
      <w:pPr>
        <w:rPr>
          <w:rFonts w:ascii="Calibri" w:hAnsi="Calibri" w:cs="Arial"/>
          <w:b/>
          <w:color w:val="0000FF"/>
          <w:sz w:val="22"/>
          <w:szCs w:val="22"/>
        </w:rPr>
      </w:pPr>
    </w:p>
    <w:p w:rsidR="009B4774" w:rsidRPr="00493C98" w:rsidRDefault="009B4774" w:rsidP="009B47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t>Plavecké školy tabulku nevyplňují.</w:t>
      </w:r>
    </w:p>
    <w:p w:rsidR="007D1C04" w:rsidRPr="00493C98" w:rsidRDefault="007D1C04" w:rsidP="00134E13">
      <w:pPr>
        <w:rPr>
          <w:rFonts w:ascii="Calibri" w:hAnsi="Calibri"/>
          <w:sz w:val="22"/>
          <w:szCs w:val="22"/>
        </w:rPr>
      </w:pPr>
    </w:p>
    <w:p w:rsidR="006265BF" w:rsidRPr="00507A91" w:rsidRDefault="006265BF" w:rsidP="006265BF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507A91">
        <w:rPr>
          <w:rFonts w:ascii="Calibri" w:hAnsi="Calibri" w:cs="Arial"/>
          <w:b/>
          <w:smallCaps/>
          <w:color w:val="1F497D"/>
          <w:sz w:val="28"/>
          <w:szCs w:val="28"/>
        </w:rPr>
        <w:lastRenderedPageBreak/>
        <w:t>1</w:t>
      </w:r>
      <w:r w:rsidR="004966E0" w:rsidRPr="00507A91">
        <w:rPr>
          <w:rFonts w:ascii="Calibri" w:hAnsi="Calibri" w:cs="Arial"/>
          <w:b/>
          <w:smallCaps/>
          <w:color w:val="1F497D"/>
          <w:sz w:val="28"/>
          <w:szCs w:val="28"/>
        </w:rPr>
        <w:t>7</w:t>
      </w:r>
      <w:r w:rsidRPr="00507A91">
        <w:rPr>
          <w:rFonts w:ascii="Calibri" w:hAnsi="Calibri" w:cs="Arial"/>
          <w:b/>
          <w:smallCaps/>
          <w:color w:val="1F497D"/>
          <w:sz w:val="28"/>
          <w:szCs w:val="28"/>
        </w:rPr>
        <w:t>.  Celkové hodnocení organizace</w:t>
      </w:r>
    </w:p>
    <w:p w:rsidR="006265BF" w:rsidRPr="00493C98" w:rsidRDefault="006265BF" w:rsidP="006265BF">
      <w:pPr>
        <w:pStyle w:val="Zkladntext2"/>
        <w:rPr>
          <w:rFonts w:ascii="Calibri" w:hAnsi="Calibri" w:cs="Arial"/>
        </w:rPr>
      </w:pPr>
    </w:p>
    <w:p w:rsidR="006265BF" w:rsidRPr="00493C98" w:rsidRDefault="006265BF" w:rsidP="006265BF">
      <w:pPr>
        <w:numPr>
          <w:ilvl w:val="0"/>
          <w:numId w:val="6"/>
        </w:numPr>
        <w:spacing w:before="120"/>
        <w:ind w:hanging="720"/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Řádná účetní závěrka byla</w:t>
      </w:r>
      <w:r w:rsidR="00CB73A4" w:rsidRPr="00493C98"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 xml:space="preserve">sestavena v souladu s vyhláškou </w:t>
      </w:r>
      <w:r w:rsidRPr="00422C48">
        <w:rPr>
          <w:rFonts w:ascii="Calibri" w:hAnsi="Calibri" w:cs="Arial"/>
          <w:sz w:val="22"/>
          <w:szCs w:val="22"/>
        </w:rPr>
        <w:t xml:space="preserve">č. </w:t>
      </w:r>
      <w:r w:rsidR="00B84F65" w:rsidRPr="00422C48">
        <w:rPr>
          <w:rFonts w:ascii="Calibri" w:hAnsi="Calibri" w:cs="Arial"/>
          <w:sz w:val="22"/>
          <w:szCs w:val="22"/>
        </w:rPr>
        <w:t>410</w:t>
      </w:r>
      <w:r w:rsidRPr="00422C48">
        <w:rPr>
          <w:rFonts w:ascii="Calibri" w:hAnsi="Calibri" w:cs="Arial"/>
          <w:sz w:val="22"/>
          <w:szCs w:val="22"/>
        </w:rPr>
        <w:t>/200</w:t>
      </w:r>
      <w:r w:rsidR="00B84F65" w:rsidRPr="00422C48">
        <w:rPr>
          <w:rFonts w:ascii="Calibri" w:hAnsi="Calibri" w:cs="Arial"/>
          <w:sz w:val="22"/>
          <w:szCs w:val="22"/>
        </w:rPr>
        <w:t>9</w:t>
      </w:r>
      <w:r w:rsidRPr="00422C48">
        <w:rPr>
          <w:rFonts w:ascii="Calibri" w:hAnsi="Calibri" w:cs="Arial"/>
          <w:sz w:val="22"/>
          <w:szCs w:val="22"/>
        </w:rPr>
        <w:t xml:space="preserve"> Sb.</w:t>
      </w:r>
      <w:r w:rsidR="00491DD8">
        <w:rPr>
          <w:rFonts w:ascii="Calibri" w:hAnsi="Calibri" w:cs="Arial"/>
          <w:sz w:val="22"/>
          <w:szCs w:val="22"/>
        </w:rPr>
        <w:t>,</w:t>
      </w:r>
      <w:r w:rsidR="007D303D">
        <w:rPr>
          <w:rFonts w:ascii="Calibri" w:hAnsi="Calibri" w:cs="Arial"/>
          <w:sz w:val="22"/>
          <w:szCs w:val="22"/>
        </w:rPr>
        <w:t xml:space="preserve"> </w:t>
      </w:r>
      <w:r w:rsidR="007D303D">
        <w:rPr>
          <w:rFonts w:ascii="Arial" w:hAnsi="Arial" w:cs="Arial"/>
          <w:sz w:val="18"/>
          <w:szCs w:val="18"/>
        </w:rPr>
        <w:t>ve znění pozdějších předpisů,</w:t>
      </w:r>
      <w:r w:rsidR="00491DD8"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>stanoveným způsobem předložena zřizovateli</w:t>
      </w:r>
      <w:r w:rsidR="00491DD8">
        <w:rPr>
          <w:rFonts w:ascii="Calibri" w:hAnsi="Calibri" w:cs="Arial"/>
          <w:sz w:val="22"/>
          <w:szCs w:val="22"/>
        </w:rPr>
        <w:t xml:space="preserve"> a</w:t>
      </w:r>
      <w:r w:rsidRPr="00493C98">
        <w:rPr>
          <w:rFonts w:ascii="Calibri" w:hAnsi="Calibri" w:cs="Arial"/>
          <w:sz w:val="22"/>
          <w:szCs w:val="22"/>
        </w:rPr>
        <w:t xml:space="preserve"> dle vyhlášky MF </w:t>
      </w:r>
      <w:r w:rsidRPr="00491DD8">
        <w:rPr>
          <w:rFonts w:ascii="Calibri" w:hAnsi="Calibri" w:cs="Arial"/>
          <w:sz w:val="22"/>
          <w:szCs w:val="22"/>
        </w:rPr>
        <w:t xml:space="preserve">č. </w:t>
      </w:r>
      <w:r w:rsidR="00422C48" w:rsidRPr="00491DD8">
        <w:rPr>
          <w:rFonts w:ascii="Calibri" w:hAnsi="Calibri" w:cs="Arial"/>
          <w:sz w:val="22"/>
          <w:szCs w:val="22"/>
        </w:rPr>
        <w:t>383</w:t>
      </w:r>
      <w:r w:rsidRPr="00491DD8">
        <w:rPr>
          <w:rFonts w:ascii="Calibri" w:hAnsi="Calibri" w:cs="Arial"/>
          <w:sz w:val="22"/>
          <w:szCs w:val="22"/>
        </w:rPr>
        <w:t>/200</w:t>
      </w:r>
      <w:r w:rsidR="00422C48" w:rsidRPr="00491DD8">
        <w:rPr>
          <w:rFonts w:ascii="Calibri" w:hAnsi="Calibri" w:cs="Arial"/>
          <w:sz w:val="22"/>
          <w:szCs w:val="22"/>
        </w:rPr>
        <w:t>9</w:t>
      </w:r>
      <w:r w:rsidRPr="00493C98">
        <w:rPr>
          <w:rFonts w:ascii="Calibri" w:hAnsi="Calibri" w:cs="Arial"/>
          <w:sz w:val="22"/>
          <w:szCs w:val="22"/>
        </w:rPr>
        <w:t xml:space="preserve"> Sb.,</w:t>
      </w:r>
      <w:r w:rsidR="007D303D">
        <w:rPr>
          <w:rFonts w:ascii="Calibri" w:hAnsi="Calibri" w:cs="Arial"/>
          <w:sz w:val="22"/>
          <w:szCs w:val="22"/>
        </w:rPr>
        <w:t xml:space="preserve"> </w:t>
      </w:r>
      <w:r w:rsidR="007D303D">
        <w:rPr>
          <w:rFonts w:ascii="Arial" w:hAnsi="Arial" w:cs="Arial"/>
          <w:sz w:val="18"/>
          <w:szCs w:val="18"/>
        </w:rPr>
        <w:t>ve znění pozdějších předpisů,</w:t>
      </w:r>
      <w:r w:rsidRPr="00493C98">
        <w:rPr>
          <w:rFonts w:ascii="Calibri" w:hAnsi="Calibri" w:cs="Arial"/>
          <w:sz w:val="22"/>
          <w:szCs w:val="22"/>
        </w:rPr>
        <w:t xml:space="preserve"> o </w:t>
      </w:r>
      <w:r w:rsidR="00491DD8">
        <w:rPr>
          <w:rFonts w:ascii="Calibri" w:hAnsi="Calibri" w:cs="Arial"/>
          <w:sz w:val="22"/>
          <w:szCs w:val="22"/>
        </w:rPr>
        <w:t>účetních záznamech v technické formě předána do centrálního systému účetních informací státu.</w:t>
      </w:r>
    </w:p>
    <w:p w:rsidR="006265BF" w:rsidRPr="00493C98" w:rsidRDefault="006265BF" w:rsidP="006265BF">
      <w:pPr>
        <w:numPr>
          <w:ilvl w:val="0"/>
          <w:numId w:val="6"/>
        </w:numPr>
        <w:spacing w:before="120"/>
        <w:ind w:hanging="720"/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K dosažení co nejvěrnějšího zobrazení</w:t>
      </w:r>
      <w:r w:rsidR="00507A91">
        <w:rPr>
          <w:rFonts w:ascii="Calibri" w:hAnsi="Calibri" w:cs="Arial"/>
          <w:sz w:val="22"/>
          <w:szCs w:val="22"/>
        </w:rPr>
        <w:t xml:space="preserve"> skutečnosti N a V k 31. 12. 201</w:t>
      </w:r>
      <w:r w:rsidR="00AE06FD">
        <w:rPr>
          <w:rFonts w:ascii="Calibri" w:hAnsi="Calibri" w:cs="Arial"/>
          <w:sz w:val="22"/>
          <w:szCs w:val="22"/>
        </w:rPr>
        <w:t>1</w:t>
      </w:r>
      <w:r w:rsidRPr="00493C98">
        <w:rPr>
          <w:rFonts w:ascii="Calibri" w:hAnsi="Calibri" w:cs="Arial"/>
          <w:sz w:val="22"/>
          <w:szCs w:val="22"/>
        </w:rPr>
        <w:t xml:space="preserve"> organizace použila při roční uzávěrce časové rozlišení nákladů a výnosů a dohadné účty </w:t>
      </w:r>
      <w:r w:rsidR="009E6A21" w:rsidRPr="00493C98">
        <w:rPr>
          <w:rFonts w:ascii="Calibri" w:hAnsi="Calibri" w:cs="Arial"/>
          <w:sz w:val="22"/>
          <w:szCs w:val="22"/>
        </w:rPr>
        <w:t xml:space="preserve">aktivní a </w:t>
      </w:r>
      <w:r w:rsidRPr="00493C98">
        <w:rPr>
          <w:rFonts w:ascii="Calibri" w:hAnsi="Calibri" w:cs="Arial"/>
          <w:sz w:val="22"/>
          <w:szCs w:val="22"/>
        </w:rPr>
        <w:t>pasivní.</w:t>
      </w:r>
    </w:p>
    <w:p w:rsidR="006265BF" w:rsidRPr="00493C98" w:rsidRDefault="006265BF" w:rsidP="006265BF">
      <w:pPr>
        <w:numPr>
          <w:ilvl w:val="0"/>
          <w:numId w:val="6"/>
        </w:numPr>
        <w:spacing w:before="120"/>
        <w:ind w:hanging="720"/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Data účetní závěrky byla předána včas. Na základě kontroly závěrky nebyly</w:t>
      </w:r>
      <w:r w:rsidR="009E6A21" w:rsidRPr="00493C98"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 xml:space="preserve">zjištěny rozdíly kontrolovaných vazeb účetnictví. </w:t>
      </w:r>
    </w:p>
    <w:p w:rsidR="006265BF" w:rsidRPr="00493C98" w:rsidRDefault="006265BF" w:rsidP="006265BF">
      <w:pPr>
        <w:numPr>
          <w:ilvl w:val="0"/>
          <w:numId w:val="6"/>
        </w:numPr>
        <w:spacing w:before="120"/>
        <w:ind w:hanging="720"/>
        <w:jc w:val="both"/>
        <w:rPr>
          <w:rFonts w:ascii="Calibri" w:hAnsi="Calibri" w:cs="Arial"/>
          <w:sz w:val="22"/>
          <w:szCs w:val="22"/>
          <w:u w:val="single"/>
        </w:rPr>
      </w:pPr>
      <w:r w:rsidRPr="00493C98">
        <w:rPr>
          <w:rFonts w:ascii="Calibri" w:hAnsi="Calibri" w:cs="Arial"/>
          <w:sz w:val="22"/>
          <w:szCs w:val="22"/>
        </w:rPr>
        <w:t>Účetní výkazy (rozvaha, výkaz zisku a</w:t>
      </w:r>
      <w:r w:rsidR="009E6A21" w:rsidRPr="00493C98">
        <w:rPr>
          <w:rFonts w:ascii="Calibri" w:hAnsi="Calibri" w:cs="Arial"/>
          <w:sz w:val="22"/>
          <w:szCs w:val="22"/>
        </w:rPr>
        <w:t xml:space="preserve"> ztráty, příloha) k 31. 12. 20</w:t>
      </w:r>
      <w:r w:rsidR="00507A91">
        <w:rPr>
          <w:rFonts w:ascii="Calibri" w:hAnsi="Calibri" w:cs="Arial"/>
          <w:sz w:val="22"/>
          <w:szCs w:val="22"/>
        </w:rPr>
        <w:t>1</w:t>
      </w:r>
      <w:r w:rsidR="00AE06FD">
        <w:rPr>
          <w:rFonts w:ascii="Calibri" w:hAnsi="Calibri" w:cs="Arial"/>
          <w:sz w:val="22"/>
          <w:szCs w:val="22"/>
        </w:rPr>
        <w:t>1</w:t>
      </w:r>
      <w:r w:rsidRPr="00493C98">
        <w:rPr>
          <w:rFonts w:ascii="Calibri" w:hAnsi="Calibri" w:cs="Arial"/>
          <w:sz w:val="22"/>
          <w:szCs w:val="22"/>
        </w:rPr>
        <w:t xml:space="preserve"> byly zaslány ve stanoveném termínu a předepsaném rozsahu. Vazby je</w:t>
      </w:r>
      <w:r w:rsidR="00491DD8">
        <w:rPr>
          <w:rFonts w:ascii="Calibri" w:hAnsi="Calibri" w:cs="Arial"/>
          <w:sz w:val="22"/>
          <w:szCs w:val="22"/>
        </w:rPr>
        <w:t xml:space="preserve">dnotlivých účetních výkazů byly </w:t>
      </w:r>
      <w:r w:rsidRPr="00493C98">
        <w:rPr>
          <w:rFonts w:ascii="Calibri" w:hAnsi="Calibri" w:cs="Arial"/>
          <w:sz w:val="22"/>
          <w:szCs w:val="22"/>
        </w:rPr>
        <w:t xml:space="preserve">dodrženy a nevykazovaly </w:t>
      </w:r>
      <w:r w:rsidR="00F341B7">
        <w:rPr>
          <w:rFonts w:ascii="Calibri" w:hAnsi="Calibri" w:cs="Arial"/>
          <w:sz w:val="22"/>
          <w:szCs w:val="22"/>
        </w:rPr>
        <w:t>rozdíly.</w:t>
      </w:r>
    </w:p>
    <w:p w:rsidR="006265BF" w:rsidRPr="00493C98" w:rsidRDefault="00D55287" w:rsidP="006265BF">
      <w:pPr>
        <w:numPr>
          <w:ilvl w:val="0"/>
          <w:numId w:val="6"/>
        </w:numPr>
        <w:spacing w:before="120"/>
        <w:ind w:hanging="720"/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Zpráva o </w:t>
      </w:r>
      <w:r w:rsidR="006265BF" w:rsidRPr="00493C98">
        <w:rPr>
          <w:rFonts w:ascii="Calibri" w:hAnsi="Calibri" w:cs="Arial"/>
          <w:sz w:val="22"/>
          <w:szCs w:val="22"/>
        </w:rPr>
        <w:t>hospodaření byl</w:t>
      </w:r>
      <w:r w:rsidRPr="00493C98">
        <w:rPr>
          <w:rFonts w:ascii="Calibri" w:hAnsi="Calibri" w:cs="Arial"/>
          <w:sz w:val="22"/>
          <w:szCs w:val="22"/>
        </w:rPr>
        <w:t>a</w:t>
      </w:r>
      <w:r w:rsidR="009E6A21" w:rsidRPr="00493C98">
        <w:rPr>
          <w:rFonts w:ascii="Calibri" w:hAnsi="Calibri" w:cs="Arial"/>
          <w:sz w:val="22"/>
          <w:szCs w:val="22"/>
        </w:rPr>
        <w:t xml:space="preserve"> </w:t>
      </w:r>
      <w:r w:rsidR="006265BF" w:rsidRPr="00493C98">
        <w:rPr>
          <w:rFonts w:ascii="Calibri" w:hAnsi="Calibri" w:cs="Arial"/>
          <w:sz w:val="22"/>
          <w:szCs w:val="22"/>
        </w:rPr>
        <w:t>předložen</w:t>
      </w:r>
      <w:r w:rsidRPr="00493C98">
        <w:rPr>
          <w:rFonts w:ascii="Calibri" w:hAnsi="Calibri" w:cs="Arial"/>
          <w:sz w:val="22"/>
          <w:szCs w:val="22"/>
        </w:rPr>
        <w:t>a</w:t>
      </w:r>
      <w:r w:rsidR="006265BF" w:rsidRPr="00493C98">
        <w:rPr>
          <w:rFonts w:ascii="Calibri" w:hAnsi="Calibri" w:cs="Arial"/>
          <w:sz w:val="22"/>
          <w:szCs w:val="22"/>
        </w:rPr>
        <w:t xml:space="preserve"> dle pokynu odboru. Komentáře k jednotlivým bodům jsou dostačující. </w:t>
      </w:r>
      <w:r w:rsidR="006265BF" w:rsidRPr="00493C98">
        <w:rPr>
          <w:rFonts w:ascii="Calibri" w:hAnsi="Calibri" w:cs="Arial"/>
          <w:sz w:val="22"/>
          <w:szCs w:val="22"/>
          <w:u w:val="single"/>
        </w:rPr>
        <w:t xml:space="preserve">Na základě kontroly údajů byly provedeny drobné opravy. </w:t>
      </w:r>
    </w:p>
    <w:p w:rsidR="009E6A21" w:rsidRPr="00493C98" w:rsidRDefault="006265BF" w:rsidP="009E6A21">
      <w:pPr>
        <w:numPr>
          <w:ilvl w:val="0"/>
          <w:numId w:val="6"/>
        </w:numPr>
        <w:spacing w:before="120"/>
        <w:ind w:hanging="720"/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Celková ekonomická situace organizace je hodnocena podle jednotlivých bodů t</w:t>
      </w:r>
      <w:r w:rsidR="009E6A21" w:rsidRPr="00493C98">
        <w:rPr>
          <w:rFonts w:ascii="Calibri" w:hAnsi="Calibri" w:cs="Arial"/>
          <w:sz w:val="22"/>
          <w:szCs w:val="22"/>
        </w:rPr>
        <w:t>ohoto vypracovaného stanoviska</w:t>
      </w:r>
      <w:r w:rsidR="009B4774">
        <w:rPr>
          <w:rFonts w:ascii="Calibri" w:hAnsi="Calibri" w:cs="Arial"/>
          <w:sz w:val="22"/>
          <w:szCs w:val="22"/>
        </w:rPr>
        <w:t xml:space="preserve">. </w:t>
      </w:r>
    </w:p>
    <w:p w:rsidR="009E6A21" w:rsidRPr="00493C98" w:rsidRDefault="006265BF" w:rsidP="009E6A21">
      <w:pPr>
        <w:numPr>
          <w:ilvl w:val="0"/>
          <w:numId w:val="6"/>
        </w:numPr>
        <w:spacing w:before="120"/>
        <w:ind w:hanging="720"/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Hodnocení celoroční spolupráce a přístupu organizace – spolupráce</w:t>
      </w:r>
      <w:r w:rsidR="009B4774">
        <w:rPr>
          <w:rFonts w:ascii="Calibri" w:hAnsi="Calibri" w:cs="Arial"/>
          <w:sz w:val="22"/>
          <w:szCs w:val="22"/>
        </w:rPr>
        <w:t xml:space="preserve"> dobrá</w:t>
      </w:r>
      <w:r w:rsidRPr="00493C98">
        <w:rPr>
          <w:rFonts w:ascii="Calibri" w:hAnsi="Calibri" w:cs="Arial"/>
          <w:sz w:val="22"/>
          <w:szCs w:val="22"/>
        </w:rPr>
        <w:t>, termíny jsou dodržovány, organizace předkládá materiály dle požadované struktury,</w:t>
      </w:r>
      <w:r w:rsidR="009E6A21" w:rsidRPr="00493C98">
        <w:rPr>
          <w:rFonts w:ascii="Calibri" w:hAnsi="Calibri" w:cs="Arial"/>
          <w:sz w:val="22"/>
          <w:szCs w:val="22"/>
        </w:rPr>
        <w:t xml:space="preserve"> evidence je analyticky členěna, jednání vstřícné</w:t>
      </w:r>
      <w:r w:rsidR="009B4774">
        <w:rPr>
          <w:rFonts w:ascii="Calibri" w:hAnsi="Calibri" w:cs="Arial"/>
          <w:sz w:val="22"/>
          <w:szCs w:val="22"/>
        </w:rPr>
        <w:t xml:space="preserve">. </w:t>
      </w:r>
    </w:p>
    <w:p w:rsidR="006265BF" w:rsidRPr="00493C98" w:rsidRDefault="006265BF" w:rsidP="006265BF">
      <w:pPr>
        <w:rPr>
          <w:rFonts w:ascii="Calibri" w:hAnsi="Calibri" w:cs="Arial"/>
          <w:b/>
          <w:sz w:val="22"/>
          <w:szCs w:val="22"/>
        </w:rPr>
      </w:pPr>
    </w:p>
    <w:p w:rsidR="006265BF" w:rsidRPr="00507A91" w:rsidRDefault="006265BF" w:rsidP="006265BF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493C98">
        <w:rPr>
          <w:rFonts w:ascii="Calibri" w:hAnsi="Calibri" w:cs="Arial"/>
          <w:b/>
          <w:color w:val="0000FF"/>
          <w:sz w:val="22"/>
          <w:szCs w:val="22"/>
        </w:rPr>
        <w:br w:type="page"/>
      </w:r>
      <w:r w:rsidRPr="00507A91">
        <w:rPr>
          <w:rFonts w:ascii="Calibri" w:hAnsi="Calibri" w:cs="Arial"/>
          <w:b/>
          <w:smallCaps/>
          <w:color w:val="1F497D"/>
          <w:sz w:val="28"/>
          <w:szCs w:val="28"/>
        </w:rPr>
        <w:lastRenderedPageBreak/>
        <w:t xml:space="preserve">Závěr </w:t>
      </w:r>
    </w:p>
    <w:p w:rsidR="006265BF" w:rsidRPr="00493C98" w:rsidRDefault="006265BF" w:rsidP="006265BF">
      <w:pPr>
        <w:jc w:val="both"/>
        <w:rPr>
          <w:rFonts w:ascii="Calibri" w:hAnsi="Calibri" w:cs="Arial"/>
          <w:sz w:val="22"/>
          <w:szCs w:val="22"/>
        </w:rPr>
      </w:pPr>
    </w:p>
    <w:p w:rsidR="006265BF" w:rsidRPr="00493C98" w:rsidRDefault="006265BF" w:rsidP="006265BF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V rámci hodnocení finančního hospodaření organizace odbor </w:t>
      </w:r>
      <w:r w:rsidR="007D1C04" w:rsidRPr="00493C98">
        <w:rPr>
          <w:rFonts w:ascii="Calibri" w:hAnsi="Calibri" w:cs="Arial"/>
          <w:sz w:val="22"/>
          <w:szCs w:val="22"/>
        </w:rPr>
        <w:t>školství mládeže a sportu</w:t>
      </w:r>
      <w:r w:rsidRPr="00493C98">
        <w:rPr>
          <w:rFonts w:ascii="Calibri" w:hAnsi="Calibri" w:cs="Arial"/>
          <w:sz w:val="22"/>
          <w:szCs w:val="22"/>
        </w:rPr>
        <w:t xml:space="preserve"> doporučuje, aby zlepšený výsledek hospodaření organizace vykázaný k  31. 12. 20</w:t>
      </w:r>
      <w:r w:rsidR="00507A91">
        <w:rPr>
          <w:rFonts w:ascii="Calibri" w:hAnsi="Calibri" w:cs="Arial"/>
          <w:sz w:val="22"/>
          <w:szCs w:val="22"/>
        </w:rPr>
        <w:t>1</w:t>
      </w:r>
      <w:r w:rsidR="00AE06FD">
        <w:rPr>
          <w:rFonts w:ascii="Calibri" w:hAnsi="Calibri" w:cs="Arial"/>
          <w:sz w:val="22"/>
          <w:szCs w:val="22"/>
        </w:rPr>
        <w:t>1</w:t>
      </w:r>
      <w:r w:rsidRPr="00493C98">
        <w:rPr>
          <w:rFonts w:ascii="Calibri" w:hAnsi="Calibri" w:cs="Arial"/>
          <w:sz w:val="22"/>
          <w:szCs w:val="22"/>
        </w:rPr>
        <w:t xml:space="preserve"> ve výši </w:t>
      </w:r>
      <w:r w:rsidR="00691055" w:rsidRPr="00493C98">
        <w:rPr>
          <w:rFonts w:ascii="Calibri" w:hAnsi="Calibri" w:cs="Arial"/>
          <w:sz w:val="22"/>
          <w:szCs w:val="22"/>
        </w:rPr>
        <w:t>Kč</w:t>
      </w:r>
      <w:r w:rsidR="009B4774">
        <w:rPr>
          <w:rFonts w:ascii="Calibri" w:hAnsi="Calibri" w:cs="Arial"/>
          <w:sz w:val="22"/>
          <w:szCs w:val="22"/>
        </w:rPr>
        <w:t xml:space="preserve"> 1 994,77</w:t>
      </w:r>
      <w:r w:rsidRPr="00493C98">
        <w:rPr>
          <w:rFonts w:ascii="Calibri" w:hAnsi="Calibri" w:cs="Arial"/>
          <w:sz w:val="22"/>
          <w:szCs w:val="22"/>
        </w:rPr>
        <w:t xml:space="preserve"> byl převeden do rezervního fondu</w:t>
      </w:r>
      <w:r w:rsidR="00592389">
        <w:rPr>
          <w:rFonts w:ascii="Calibri" w:hAnsi="Calibri" w:cs="Arial"/>
          <w:sz w:val="22"/>
          <w:szCs w:val="22"/>
        </w:rPr>
        <w:t>.</w:t>
      </w:r>
    </w:p>
    <w:p w:rsidR="006265BF" w:rsidRPr="00493C98" w:rsidRDefault="006265BF" w:rsidP="006265BF">
      <w:pPr>
        <w:rPr>
          <w:rFonts w:ascii="Calibri" w:hAnsi="Calibri" w:cs="Arial"/>
          <w:b/>
          <w:sz w:val="22"/>
          <w:szCs w:val="22"/>
        </w:rPr>
      </w:pPr>
    </w:p>
    <w:p w:rsidR="006265BF" w:rsidRPr="00493C98" w:rsidRDefault="006265BF" w:rsidP="006265BF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Stanovisko bylo zpracováno na základě </w:t>
      </w:r>
      <w:r w:rsidR="00A660EA" w:rsidRPr="00493C98">
        <w:rPr>
          <w:rFonts w:ascii="Calibri" w:hAnsi="Calibri" w:cs="Arial"/>
          <w:sz w:val="22"/>
          <w:szCs w:val="22"/>
        </w:rPr>
        <w:t xml:space="preserve">účetních dat, vyhodnocení ekonomických ukazatelů a </w:t>
      </w:r>
      <w:r w:rsidRPr="00493C98">
        <w:rPr>
          <w:rFonts w:ascii="Calibri" w:hAnsi="Calibri" w:cs="Arial"/>
          <w:sz w:val="22"/>
          <w:szCs w:val="22"/>
        </w:rPr>
        <w:t xml:space="preserve">předložených rozborů hospodaření organizace v souladu s usnesením RZK č. </w:t>
      </w:r>
      <w:r w:rsidR="00614EE3" w:rsidRPr="00493C98">
        <w:rPr>
          <w:rFonts w:ascii="Calibri" w:hAnsi="Calibri" w:cs="Arial"/>
          <w:sz w:val="22"/>
          <w:szCs w:val="22"/>
        </w:rPr>
        <w:t>00</w:t>
      </w:r>
      <w:r w:rsidR="000A3C84">
        <w:rPr>
          <w:rFonts w:ascii="Calibri" w:hAnsi="Calibri" w:cs="Arial"/>
          <w:sz w:val="22"/>
          <w:szCs w:val="22"/>
        </w:rPr>
        <w:t>39</w:t>
      </w:r>
      <w:r w:rsidR="00E61F0A" w:rsidRPr="00493C98">
        <w:rPr>
          <w:rFonts w:ascii="Calibri" w:hAnsi="Calibri" w:cs="Arial"/>
          <w:sz w:val="22"/>
          <w:szCs w:val="22"/>
        </w:rPr>
        <w:t>/R</w:t>
      </w:r>
      <w:r w:rsidR="000A3C84">
        <w:rPr>
          <w:rFonts w:ascii="Calibri" w:hAnsi="Calibri" w:cs="Arial"/>
          <w:sz w:val="22"/>
          <w:szCs w:val="22"/>
        </w:rPr>
        <w:t>02</w:t>
      </w:r>
      <w:r w:rsidR="00E61F0A" w:rsidRPr="00493C98">
        <w:rPr>
          <w:rFonts w:ascii="Calibri" w:hAnsi="Calibri" w:cs="Arial"/>
          <w:sz w:val="22"/>
          <w:szCs w:val="22"/>
        </w:rPr>
        <w:t>/1</w:t>
      </w:r>
      <w:r w:rsidR="00AE06FD">
        <w:rPr>
          <w:rFonts w:ascii="Calibri" w:hAnsi="Calibri" w:cs="Arial"/>
          <w:sz w:val="22"/>
          <w:szCs w:val="22"/>
        </w:rPr>
        <w:t>2</w:t>
      </w:r>
      <w:r w:rsidRPr="00493C98">
        <w:rPr>
          <w:rFonts w:ascii="Calibri" w:hAnsi="Calibri" w:cs="Arial"/>
          <w:sz w:val="22"/>
          <w:szCs w:val="22"/>
        </w:rPr>
        <w:t xml:space="preserve"> ze dne </w:t>
      </w:r>
      <w:r w:rsidR="00FF4238">
        <w:rPr>
          <w:rFonts w:ascii="Calibri" w:hAnsi="Calibri" w:cs="Arial"/>
          <w:sz w:val="22"/>
          <w:szCs w:val="22"/>
        </w:rPr>
        <w:t>2</w:t>
      </w:r>
      <w:r w:rsidR="00AE06FD">
        <w:rPr>
          <w:rFonts w:ascii="Calibri" w:hAnsi="Calibri" w:cs="Arial"/>
          <w:sz w:val="22"/>
          <w:szCs w:val="22"/>
        </w:rPr>
        <w:t>3</w:t>
      </w:r>
      <w:r w:rsidR="007D1C04" w:rsidRPr="00493C98">
        <w:rPr>
          <w:rFonts w:ascii="Calibri" w:hAnsi="Calibri" w:cs="Arial"/>
          <w:sz w:val="22"/>
          <w:szCs w:val="22"/>
        </w:rPr>
        <w:t>.</w:t>
      </w:r>
      <w:r w:rsidR="00FF4238">
        <w:rPr>
          <w:rFonts w:ascii="Calibri" w:hAnsi="Calibri" w:cs="Arial"/>
          <w:sz w:val="22"/>
          <w:szCs w:val="22"/>
        </w:rPr>
        <w:t xml:space="preserve"> </w:t>
      </w:r>
      <w:r w:rsidR="007D1C04" w:rsidRPr="00493C98">
        <w:rPr>
          <w:rFonts w:ascii="Calibri" w:hAnsi="Calibri" w:cs="Arial"/>
          <w:sz w:val="22"/>
          <w:szCs w:val="22"/>
        </w:rPr>
        <w:t>1.</w:t>
      </w:r>
      <w:r w:rsidR="00FF4238">
        <w:rPr>
          <w:rFonts w:ascii="Calibri" w:hAnsi="Calibri" w:cs="Arial"/>
          <w:sz w:val="22"/>
          <w:szCs w:val="22"/>
        </w:rPr>
        <w:t xml:space="preserve"> </w:t>
      </w:r>
      <w:r w:rsidR="007D1C04" w:rsidRPr="00493C98">
        <w:rPr>
          <w:rFonts w:ascii="Calibri" w:hAnsi="Calibri" w:cs="Arial"/>
          <w:sz w:val="22"/>
          <w:szCs w:val="22"/>
        </w:rPr>
        <w:t>20</w:t>
      </w:r>
      <w:r w:rsidR="00E61F0A" w:rsidRPr="00493C98">
        <w:rPr>
          <w:rFonts w:ascii="Calibri" w:hAnsi="Calibri" w:cs="Arial"/>
          <w:sz w:val="22"/>
          <w:szCs w:val="22"/>
        </w:rPr>
        <w:t>1</w:t>
      </w:r>
      <w:r w:rsidR="00AE06FD">
        <w:rPr>
          <w:rFonts w:ascii="Calibri" w:hAnsi="Calibri" w:cs="Arial"/>
          <w:sz w:val="22"/>
          <w:szCs w:val="22"/>
        </w:rPr>
        <w:t>2</w:t>
      </w:r>
      <w:r w:rsidR="007D1C04" w:rsidRPr="00493C98">
        <w:rPr>
          <w:rFonts w:ascii="Calibri" w:hAnsi="Calibri" w:cs="Arial"/>
          <w:sz w:val="22"/>
          <w:szCs w:val="22"/>
        </w:rPr>
        <w:t>.</w:t>
      </w:r>
    </w:p>
    <w:p w:rsidR="006265BF" w:rsidRPr="00493C98" w:rsidRDefault="006265BF" w:rsidP="006265BF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6265BF" w:rsidRPr="00493C98" w:rsidRDefault="006265BF" w:rsidP="006265BF">
      <w:pPr>
        <w:rPr>
          <w:rFonts w:ascii="Calibri" w:hAnsi="Calibri" w:cs="Arial"/>
          <w:color w:val="0000FF"/>
          <w:sz w:val="22"/>
          <w:szCs w:val="22"/>
        </w:rPr>
      </w:pPr>
    </w:p>
    <w:p w:rsidR="00C64838" w:rsidRPr="00493C98" w:rsidRDefault="00C64838" w:rsidP="006265BF">
      <w:pPr>
        <w:rPr>
          <w:rFonts w:ascii="Calibri" w:hAnsi="Calibri" w:cs="Arial"/>
          <w:color w:val="0000FF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7"/>
        <w:gridCol w:w="3770"/>
        <w:gridCol w:w="4439"/>
      </w:tblGrid>
      <w:tr w:rsidR="006265BF" w:rsidRPr="00493C98">
        <w:trPr>
          <w:trHeight w:val="853"/>
        </w:trPr>
        <w:tc>
          <w:tcPr>
            <w:tcW w:w="97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65BF" w:rsidRPr="00493C98" w:rsidRDefault="006265BF" w:rsidP="006265BF">
            <w:pPr>
              <w:rPr>
                <w:rFonts w:ascii="Calibri" w:hAnsi="Calibri" w:cs="Arial"/>
                <w:sz w:val="22"/>
                <w:szCs w:val="22"/>
              </w:rPr>
            </w:pPr>
            <w:r w:rsidRPr="00493C98">
              <w:rPr>
                <w:rFonts w:ascii="Calibri" w:hAnsi="Calibri" w:cs="Arial"/>
                <w:sz w:val="22"/>
                <w:szCs w:val="22"/>
              </w:rPr>
              <w:t>Tímto stanoviskem nejsou dotčena práva kontrolních orgánů provádět revizi výsledků hospodaření a ověřovat, zda údaje vykázané v účetních výkazech věrně zobrazují majetek, zdroje jeho financování a hospodaření s ním.</w:t>
            </w:r>
          </w:p>
        </w:tc>
      </w:tr>
      <w:tr w:rsidR="006265BF" w:rsidRPr="00493C98">
        <w:trPr>
          <w:trHeight w:val="345"/>
        </w:trPr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F" w:rsidRPr="00493C98" w:rsidRDefault="006265BF" w:rsidP="006265BF">
            <w:pPr>
              <w:rPr>
                <w:rFonts w:ascii="Calibri" w:hAnsi="Calibri" w:cs="Arial"/>
                <w:sz w:val="22"/>
                <w:szCs w:val="22"/>
              </w:rPr>
            </w:pPr>
            <w:r w:rsidRPr="00493C98">
              <w:rPr>
                <w:rFonts w:ascii="Calibri" w:hAnsi="Calibri" w:cs="Arial"/>
                <w:sz w:val="22"/>
                <w:szCs w:val="22"/>
              </w:rPr>
              <w:t xml:space="preserve">Ve Zlíně dne: </w:t>
            </w:r>
          </w:p>
        </w:tc>
        <w:tc>
          <w:tcPr>
            <w:tcW w:w="8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65BF" w:rsidRPr="00493C98" w:rsidRDefault="00592389" w:rsidP="006265B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29. 2. 2012</w:t>
            </w:r>
          </w:p>
        </w:tc>
      </w:tr>
      <w:tr w:rsidR="006265BF" w:rsidRPr="00493C98">
        <w:trPr>
          <w:trHeight w:val="355"/>
        </w:trPr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F" w:rsidRPr="00493C98" w:rsidRDefault="006265BF" w:rsidP="006265BF">
            <w:pPr>
              <w:rPr>
                <w:rFonts w:ascii="Calibri" w:hAnsi="Calibri" w:cs="Arial"/>
                <w:sz w:val="22"/>
                <w:szCs w:val="22"/>
              </w:rPr>
            </w:pPr>
            <w:r w:rsidRPr="00493C98">
              <w:rPr>
                <w:rFonts w:ascii="Calibri" w:hAnsi="Calibri" w:cs="Arial"/>
                <w:sz w:val="22"/>
                <w:szCs w:val="22"/>
              </w:rPr>
              <w:t>Zpracoval:</w:t>
            </w:r>
          </w:p>
        </w:tc>
        <w:tc>
          <w:tcPr>
            <w:tcW w:w="8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65BF" w:rsidRPr="00493C98" w:rsidRDefault="00592389" w:rsidP="006265B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Svatava Suchomelová</w:t>
            </w:r>
          </w:p>
        </w:tc>
      </w:tr>
      <w:tr w:rsidR="006265BF" w:rsidRPr="00493C98">
        <w:trPr>
          <w:trHeight w:val="518"/>
        </w:trPr>
        <w:tc>
          <w:tcPr>
            <w:tcW w:w="53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F" w:rsidRPr="00493C98" w:rsidRDefault="006265BF" w:rsidP="006265BF">
            <w:pPr>
              <w:rPr>
                <w:rFonts w:ascii="Calibri" w:hAnsi="Calibri" w:cs="Arial"/>
                <w:sz w:val="22"/>
                <w:szCs w:val="22"/>
              </w:rPr>
            </w:pPr>
            <w:r w:rsidRPr="00493C98">
              <w:rPr>
                <w:rFonts w:ascii="Calibri" w:hAnsi="Calibri" w:cs="Arial"/>
                <w:sz w:val="22"/>
                <w:szCs w:val="22"/>
              </w:rPr>
              <w:t xml:space="preserve">Za </w:t>
            </w:r>
            <w:r w:rsidR="00726DA9" w:rsidRPr="00493C98">
              <w:rPr>
                <w:rFonts w:ascii="Calibri" w:hAnsi="Calibri" w:cs="Arial"/>
                <w:sz w:val="22"/>
                <w:szCs w:val="22"/>
              </w:rPr>
              <w:t>odbor školství</w:t>
            </w:r>
            <w:r w:rsidRPr="00493C98">
              <w:rPr>
                <w:rFonts w:ascii="Calibri" w:hAnsi="Calibri" w:cs="Arial"/>
                <w:sz w:val="22"/>
                <w:szCs w:val="22"/>
              </w:rPr>
              <w:t xml:space="preserve"> vedoucí od</w:t>
            </w:r>
            <w:r w:rsidR="00890A2C" w:rsidRPr="00493C98">
              <w:rPr>
                <w:rFonts w:ascii="Calibri" w:hAnsi="Calibri" w:cs="Arial"/>
                <w:sz w:val="22"/>
                <w:szCs w:val="22"/>
              </w:rPr>
              <w:t>boru</w:t>
            </w:r>
            <w:r w:rsidRPr="00493C98">
              <w:rPr>
                <w:rFonts w:ascii="Calibri" w:hAnsi="Calibri" w:cs="Arial"/>
                <w:sz w:val="22"/>
                <w:szCs w:val="22"/>
              </w:rPr>
              <w:t xml:space="preserve">: </w:t>
            </w:r>
            <w:r w:rsidR="00890A2C" w:rsidRPr="00493C98">
              <w:rPr>
                <w:rFonts w:ascii="Calibri" w:hAnsi="Calibri" w:cs="Arial"/>
                <w:sz w:val="22"/>
                <w:szCs w:val="22"/>
              </w:rPr>
              <w:t xml:space="preserve"> PhDr. Stanislav Minařík</w:t>
            </w:r>
          </w:p>
          <w:p w:rsidR="006265BF" w:rsidRPr="00493C98" w:rsidRDefault="006265BF" w:rsidP="006265B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65BF" w:rsidRPr="00493C98" w:rsidRDefault="006265BF" w:rsidP="006265BF">
            <w:pPr>
              <w:rPr>
                <w:rFonts w:ascii="Calibri" w:hAnsi="Calibri" w:cs="Arial"/>
                <w:sz w:val="22"/>
                <w:szCs w:val="22"/>
              </w:rPr>
            </w:pPr>
            <w:r w:rsidRPr="00493C98">
              <w:rPr>
                <w:rFonts w:ascii="Calibri" w:hAnsi="Calibri" w:cs="Arial"/>
                <w:sz w:val="22"/>
                <w:szCs w:val="22"/>
              </w:rPr>
              <w:t>Podpis:</w:t>
            </w:r>
          </w:p>
        </w:tc>
      </w:tr>
      <w:tr w:rsidR="006265BF" w:rsidRPr="00493C98">
        <w:trPr>
          <w:trHeight w:val="517"/>
        </w:trPr>
        <w:tc>
          <w:tcPr>
            <w:tcW w:w="53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65BF" w:rsidRPr="00493C98" w:rsidRDefault="006265BF" w:rsidP="006265BF">
            <w:pPr>
              <w:rPr>
                <w:rFonts w:ascii="Calibri" w:hAnsi="Calibri" w:cs="Arial"/>
                <w:sz w:val="22"/>
                <w:szCs w:val="22"/>
              </w:rPr>
            </w:pPr>
            <w:r w:rsidRPr="00493C98">
              <w:rPr>
                <w:rFonts w:ascii="Calibri" w:hAnsi="Calibri" w:cs="Arial"/>
                <w:sz w:val="22"/>
                <w:szCs w:val="22"/>
              </w:rPr>
              <w:t>S vypracovaným hodnotícím stanoviskem</w:t>
            </w:r>
          </w:p>
          <w:p w:rsidR="006265BF" w:rsidRPr="00493C98" w:rsidRDefault="006265BF" w:rsidP="00BB7E48">
            <w:pPr>
              <w:rPr>
                <w:rFonts w:ascii="Calibri" w:hAnsi="Calibri" w:cs="Arial"/>
                <w:sz w:val="22"/>
                <w:szCs w:val="22"/>
              </w:rPr>
            </w:pPr>
            <w:r w:rsidRPr="00493C98">
              <w:rPr>
                <w:rFonts w:ascii="Calibri" w:hAnsi="Calibri" w:cs="Arial"/>
                <w:sz w:val="22"/>
                <w:szCs w:val="22"/>
              </w:rPr>
              <w:t>byl seznámen zástupce organizace dne: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5BF" w:rsidRPr="00493C98" w:rsidRDefault="006265BF" w:rsidP="006265BF">
            <w:pPr>
              <w:rPr>
                <w:rFonts w:ascii="Calibri" w:hAnsi="Calibri" w:cs="Arial"/>
                <w:sz w:val="22"/>
                <w:szCs w:val="22"/>
              </w:rPr>
            </w:pPr>
            <w:r w:rsidRPr="00493C98">
              <w:rPr>
                <w:rFonts w:ascii="Calibri" w:hAnsi="Calibri" w:cs="Arial"/>
                <w:sz w:val="22"/>
                <w:szCs w:val="22"/>
              </w:rPr>
              <w:t>Podpis:</w:t>
            </w:r>
          </w:p>
        </w:tc>
      </w:tr>
    </w:tbl>
    <w:p w:rsidR="006265BF" w:rsidRPr="00493C98" w:rsidRDefault="006265BF" w:rsidP="006265BF">
      <w:pPr>
        <w:rPr>
          <w:rFonts w:ascii="Calibri" w:hAnsi="Calibri" w:cs="Arial"/>
          <w:sz w:val="22"/>
          <w:szCs w:val="22"/>
        </w:rPr>
      </w:pPr>
    </w:p>
    <w:p w:rsidR="006265BF" w:rsidRPr="00493C98" w:rsidRDefault="006265BF" w:rsidP="006265BF">
      <w:pPr>
        <w:rPr>
          <w:rFonts w:ascii="Calibri" w:hAnsi="Calibri" w:cs="Arial"/>
          <w:sz w:val="22"/>
          <w:szCs w:val="22"/>
        </w:rPr>
      </w:pPr>
    </w:p>
    <w:p w:rsidR="006265BF" w:rsidRPr="00493C98" w:rsidRDefault="006265BF" w:rsidP="006265BF">
      <w:pPr>
        <w:rPr>
          <w:rFonts w:ascii="Calibri" w:hAnsi="Calibri" w:cs="Arial"/>
          <w:sz w:val="22"/>
          <w:szCs w:val="22"/>
        </w:rPr>
      </w:pPr>
    </w:p>
    <w:p w:rsidR="006265BF" w:rsidRPr="00493C98" w:rsidRDefault="006265BF" w:rsidP="006265BF">
      <w:pPr>
        <w:rPr>
          <w:rFonts w:ascii="Calibri" w:hAnsi="Calibri" w:cs="Arial"/>
          <w:color w:val="0000FF"/>
          <w:sz w:val="22"/>
          <w:szCs w:val="22"/>
        </w:rPr>
      </w:pPr>
    </w:p>
    <w:p w:rsidR="006265BF" w:rsidRPr="00493C98" w:rsidRDefault="006265BF" w:rsidP="001371CC">
      <w:pPr>
        <w:rPr>
          <w:rFonts w:ascii="Calibri" w:hAnsi="Calibri" w:cs="Arial"/>
          <w:b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Stanovisko bude předloženo  RZK na jednání dne </w:t>
      </w:r>
      <w:r w:rsidR="00AE06FD">
        <w:rPr>
          <w:rFonts w:ascii="Calibri" w:hAnsi="Calibri" w:cs="Arial"/>
          <w:sz w:val="22"/>
          <w:szCs w:val="22"/>
        </w:rPr>
        <w:t>19</w:t>
      </w:r>
      <w:r w:rsidR="007D1C04" w:rsidRPr="00493C98">
        <w:rPr>
          <w:rFonts w:ascii="Calibri" w:hAnsi="Calibri" w:cs="Arial"/>
          <w:sz w:val="22"/>
          <w:szCs w:val="22"/>
        </w:rPr>
        <w:t>.</w:t>
      </w:r>
      <w:r w:rsidR="00FF4238">
        <w:rPr>
          <w:rFonts w:ascii="Calibri" w:hAnsi="Calibri" w:cs="Arial"/>
          <w:sz w:val="22"/>
          <w:szCs w:val="22"/>
        </w:rPr>
        <w:t xml:space="preserve"> 03</w:t>
      </w:r>
      <w:r w:rsidR="007D1C04" w:rsidRPr="00493C98">
        <w:rPr>
          <w:rFonts w:ascii="Calibri" w:hAnsi="Calibri" w:cs="Arial"/>
          <w:sz w:val="22"/>
          <w:szCs w:val="22"/>
        </w:rPr>
        <w:t>.</w:t>
      </w:r>
      <w:r w:rsidR="00FF4238">
        <w:rPr>
          <w:rFonts w:ascii="Calibri" w:hAnsi="Calibri" w:cs="Arial"/>
          <w:sz w:val="22"/>
          <w:szCs w:val="22"/>
        </w:rPr>
        <w:t xml:space="preserve"> </w:t>
      </w:r>
      <w:r w:rsidR="007D1C04" w:rsidRPr="00493C98">
        <w:rPr>
          <w:rFonts w:ascii="Calibri" w:hAnsi="Calibri" w:cs="Arial"/>
          <w:sz w:val="22"/>
          <w:szCs w:val="22"/>
        </w:rPr>
        <w:t>20</w:t>
      </w:r>
      <w:r w:rsidR="00E61F0A" w:rsidRPr="00493C98">
        <w:rPr>
          <w:rFonts w:ascii="Calibri" w:hAnsi="Calibri" w:cs="Arial"/>
          <w:sz w:val="22"/>
          <w:szCs w:val="22"/>
        </w:rPr>
        <w:t>1</w:t>
      </w:r>
      <w:r w:rsidR="00AE06FD">
        <w:rPr>
          <w:rFonts w:ascii="Calibri" w:hAnsi="Calibri" w:cs="Arial"/>
          <w:sz w:val="22"/>
          <w:szCs w:val="22"/>
        </w:rPr>
        <w:t>2</w:t>
      </w:r>
      <w:r w:rsidR="007D1C04" w:rsidRPr="00493C98">
        <w:rPr>
          <w:rFonts w:ascii="Calibri" w:hAnsi="Calibri" w:cs="Arial"/>
          <w:sz w:val="22"/>
          <w:szCs w:val="22"/>
        </w:rPr>
        <w:t xml:space="preserve"> </w:t>
      </w:r>
      <w:r w:rsidR="00A660EA" w:rsidRPr="00493C98">
        <w:rPr>
          <w:rFonts w:ascii="Calibri" w:hAnsi="Calibri" w:cs="Arial"/>
          <w:sz w:val="22"/>
          <w:szCs w:val="22"/>
        </w:rPr>
        <w:t xml:space="preserve">radním </w:t>
      </w:r>
      <w:r w:rsidRPr="00493C98">
        <w:rPr>
          <w:rFonts w:ascii="Calibri" w:hAnsi="Calibri" w:cs="Arial"/>
          <w:sz w:val="22"/>
          <w:szCs w:val="22"/>
        </w:rPr>
        <w:t xml:space="preserve">za </w:t>
      </w:r>
      <w:r w:rsidR="00852A71" w:rsidRPr="00493C98">
        <w:rPr>
          <w:rFonts w:ascii="Calibri" w:hAnsi="Calibri" w:cs="Arial"/>
          <w:sz w:val="22"/>
          <w:szCs w:val="22"/>
        </w:rPr>
        <w:t xml:space="preserve">oblast </w:t>
      </w:r>
      <w:r w:rsidR="007D1C04" w:rsidRPr="00493C98">
        <w:rPr>
          <w:rFonts w:ascii="Calibri" w:hAnsi="Calibri" w:cs="Arial"/>
          <w:sz w:val="22"/>
          <w:szCs w:val="22"/>
        </w:rPr>
        <w:t>školství</w:t>
      </w:r>
      <w:r w:rsidR="00852A71" w:rsidRPr="00493C98">
        <w:rPr>
          <w:rFonts w:ascii="Calibri" w:hAnsi="Calibri" w:cs="Arial"/>
          <w:sz w:val="22"/>
          <w:szCs w:val="22"/>
        </w:rPr>
        <w:t>,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 w:rsidR="007D1C04" w:rsidRPr="00493C98">
        <w:rPr>
          <w:rFonts w:ascii="Calibri" w:hAnsi="Calibri" w:cs="Arial"/>
          <w:sz w:val="22"/>
          <w:szCs w:val="22"/>
        </w:rPr>
        <w:t>Mgr</w:t>
      </w:r>
      <w:r w:rsidR="001371CC" w:rsidRPr="00493C98">
        <w:rPr>
          <w:rFonts w:ascii="Calibri" w:hAnsi="Calibri" w:cs="Arial"/>
          <w:sz w:val="22"/>
          <w:szCs w:val="22"/>
        </w:rPr>
        <w:t>.</w:t>
      </w:r>
      <w:r w:rsidR="007D1C04" w:rsidRPr="00493C98">
        <w:rPr>
          <w:rFonts w:ascii="Calibri" w:hAnsi="Calibri" w:cs="Arial"/>
          <w:sz w:val="22"/>
          <w:szCs w:val="22"/>
        </w:rPr>
        <w:t xml:space="preserve"> Josefem Slovákem.</w:t>
      </w:r>
    </w:p>
    <w:sectPr w:rsidR="006265BF" w:rsidRPr="00493C98" w:rsidSect="008000B9">
      <w:footerReference w:type="even" r:id="rId11"/>
      <w:footerReference w:type="default" r:id="rId12"/>
      <w:pgSz w:w="11906" w:h="16838"/>
      <w:pgMar w:top="1417" w:right="110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474" w:rsidRDefault="00927474">
      <w:r>
        <w:separator/>
      </w:r>
    </w:p>
  </w:endnote>
  <w:endnote w:type="continuationSeparator" w:id="0">
    <w:p w:rsidR="00927474" w:rsidRDefault="00927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474" w:rsidRDefault="00C569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2747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27474">
      <w:rPr>
        <w:rStyle w:val="slostrnky"/>
        <w:noProof/>
      </w:rPr>
      <w:t>- 2 -</w:t>
    </w:r>
    <w:r>
      <w:rPr>
        <w:rStyle w:val="slostrnky"/>
      </w:rPr>
      <w:fldChar w:fldCharType="end"/>
    </w:r>
  </w:p>
  <w:p w:rsidR="00927474" w:rsidRDefault="0092747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474" w:rsidRDefault="00C5692A">
    <w:pPr>
      <w:pStyle w:val="Zpat"/>
      <w:framePr w:wrap="around" w:vAnchor="text" w:hAnchor="margin" w:xAlign="center" w:y="1"/>
      <w:rPr>
        <w:rStyle w:val="slostrnky"/>
        <w:sz w:val="18"/>
        <w:szCs w:val="18"/>
      </w:rPr>
    </w:pPr>
    <w:r>
      <w:rPr>
        <w:rStyle w:val="slostrnky"/>
        <w:sz w:val="18"/>
        <w:szCs w:val="18"/>
      </w:rPr>
      <w:fldChar w:fldCharType="begin"/>
    </w:r>
    <w:r w:rsidR="00927474">
      <w:rPr>
        <w:rStyle w:val="slostrnky"/>
        <w:sz w:val="18"/>
        <w:szCs w:val="18"/>
      </w:rPr>
      <w:instrText xml:space="preserve">PAGE  </w:instrText>
    </w:r>
    <w:r>
      <w:rPr>
        <w:rStyle w:val="slostrnky"/>
        <w:sz w:val="18"/>
        <w:szCs w:val="18"/>
      </w:rPr>
      <w:fldChar w:fldCharType="separate"/>
    </w:r>
    <w:r w:rsidR="00D63141">
      <w:rPr>
        <w:rStyle w:val="slostrnky"/>
        <w:noProof/>
        <w:sz w:val="18"/>
        <w:szCs w:val="18"/>
      </w:rPr>
      <w:t>1</w:t>
    </w:r>
    <w:r>
      <w:rPr>
        <w:rStyle w:val="slostrnky"/>
        <w:sz w:val="18"/>
        <w:szCs w:val="18"/>
      </w:rPr>
      <w:fldChar w:fldCharType="end"/>
    </w:r>
  </w:p>
  <w:p w:rsidR="00927474" w:rsidRDefault="0092747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474" w:rsidRDefault="00927474">
      <w:r>
        <w:separator/>
      </w:r>
    </w:p>
  </w:footnote>
  <w:footnote w:type="continuationSeparator" w:id="0">
    <w:p w:rsidR="00927474" w:rsidRDefault="009274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3BCF"/>
    <w:multiLevelType w:val="hybridMultilevel"/>
    <w:tmpl w:val="644E62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A24387"/>
    <w:multiLevelType w:val="hybridMultilevel"/>
    <w:tmpl w:val="A18E4A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B4540"/>
    <w:multiLevelType w:val="hybridMultilevel"/>
    <w:tmpl w:val="CE10E482"/>
    <w:lvl w:ilvl="0" w:tplc="523E94E8">
      <w:start w:val="14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C4357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4">
    <w:nsid w:val="24E346B8"/>
    <w:multiLevelType w:val="multilevel"/>
    <w:tmpl w:val="CE10E482"/>
    <w:lvl w:ilvl="0">
      <w:start w:val="14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357CBE"/>
    <w:multiLevelType w:val="hybridMultilevel"/>
    <w:tmpl w:val="9D7AE9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F8692E"/>
    <w:multiLevelType w:val="hybridMultilevel"/>
    <w:tmpl w:val="8DD6CDC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3E733F"/>
    <w:multiLevelType w:val="hybridMultilevel"/>
    <w:tmpl w:val="9D4E24FC"/>
    <w:lvl w:ilvl="0" w:tplc="5764114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AD3A61"/>
    <w:multiLevelType w:val="hybridMultilevel"/>
    <w:tmpl w:val="D9A885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61160A"/>
    <w:multiLevelType w:val="hybridMultilevel"/>
    <w:tmpl w:val="85D01B9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A22959"/>
    <w:multiLevelType w:val="hybridMultilevel"/>
    <w:tmpl w:val="B704969E"/>
    <w:lvl w:ilvl="0" w:tplc="B4F4A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3A3AFB"/>
    <w:multiLevelType w:val="hybridMultilevel"/>
    <w:tmpl w:val="F17A833C"/>
    <w:lvl w:ilvl="0" w:tplc="523E94E8">
      <w:start w:val="14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C60167"/>
    <w:multiLevelType w:val="multilevel"/>
    <w:tmpl w:val="21A6209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2"/>
  </w:num>
  <w:num w:numId="9">
    <w:abstractNumId w:val="2"/>
  </w:num>
  <w:num w:numId="10">
    <w:abstractNumId w:val="4"/>
  </w:num>
  <w:num w:numId="11">
    <w:abstractNumId w:val="9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oNotDisplayPageBoundaries/>
  <w:displayBackgroundShape/>
  <w:proofState w:spelling="clean" w:grammar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339"/>
    <w:rsid w:val="00013619"/>
    <w:rsid w:val="00023F33"/>
    <w:rsid w:val="00024799"/>
    <w:rsid w:val="00025DE4"/>
    <w:rsid w:val="00031D80"/>
    <w:rsid w:val="00033303"/>
    <w:rsid w:val="00034CE2"/>
    <w:rsid w:val="00046FAB"/>
    <w:rsid w:val="0005048A"/>
    <w:rsid w:val="00055C70"/>
    <w:rsid w:val="00087C46"/>
    <w:rsid w:val="00090BE4"/>
    <w:rsid w:val="000A1EBD"/>
    <w:rsid w:val="000A3C84"/>
    <w:rsid w:val="000B2799"/>
    <w:rsid w:val="000B4576"/>
    <w:rsid w:val="000F36F0"/>
    <w:rsid w:val="000F6095"/>
    <w:rsid w:val="00110695"/>
    <w:rsid w:val="00111A27"/>
    <w:rsid w:val="00112A94"/>
    <w:rsid w:val="001130BC"/>
    <w:rsid w:val="0012726C"/>
    <w:rsid w:val="00134E13"/>
    <w:rsid w:val="00135498"/>
    <w:rsid w:val="001371CC"/>
    <w:rsid w:val="001432CC"/>
    <w:rsid w:val="0014396A"/>
    <w:rsid w:val="00183F96"/>
    <w:rsid w:val="001B2492"/>
    <w:rsid w:val="001C1A5B"/>
    <w:rsid w:val="001C496D"/>
    <w:rsid w:val="001C5782"/>
    <w:rsid w:val="001E1140"/>
    <w:rsid w:val="001F2E3C"/>
    <w:rsid w:val="00201F56"/>
    <w:rsid w:val="00206014"/>
    <w:rsid w:val="00224DFD"/>
    <w:rsid w:val="00230899"/>
    <w:rsid w:val="00233D69"/>
    <w:rsid w:val="002407B7"/>
    <w:rsid w:val="0024154E"/>
    <w:rsid w:val="00251FDD"/>
    <w:rsid w:val="00255BAC"/>
    <w:rsid w:val="00256931"/>
    <w:rsid w:val="00257E24"/>
    <w:rsid w:val="00260442"/>
    <w:rsid w:val="00262BF1"/>
    <w:rsid w:val="00265C9E"/>
    <w:rsid w:val="0026602A"/>
    <w:rsid w:val="00266E9A"/>
    <w:rsid w:val="00270B62"/>
    <w:rsid w:val="00275105"/>
    <w:rsid w:val="002843C1"/>
    <w:rsid w:val="00286B82"/>
    <w:rsid w:val="00293502"/>
    <w:rsid w:val="002940A8"/>
    <w:rsid w:val="002B1878"/>
    <w:rsid w:val="002B57C6"/>
    <w:rsid w:val="002D1C05"/>
    <w:rsid w:val="002F5F04"/>
    <w:rsid w:val="003001D0"/>
    <w:rsid w:val="00323F0E"/>
    <w:rsid w:val="00327F21"/>
    <w:rsid w:val="00341995"/>
    <w:rsid w:val="00346D03"/>
    <w:rsid w:val="003500F6"/>
    <w:rsid w:val="0035651F"/>
    <w:rsid w:val="00356779"/>
    <w:rsid w:val="00357679"/>
    <w:rsid w:val="003676E6"/>
    <w:rsid w:val="00370CA7"/>
    <w:rsid w:val="003716C3"/>
    <w:rsid w:val="00373E76"/>
    <w:rsid w:val="00391C98"/>
    <w:rsid w:val="00396D0C"/>
    <w:rsid w:val="003A5FCA"/>
    <w:rsid w:val="003A655A"/>
    <w:rsid w:val="003A6A10"/>
    <w:rsid w:val="003C3C79"/>
    <w:rsid w:val="003D7200"/>
    <w:rsid w:val="003E721E"/>
    <w:rsid w:val="004028EE"/>
    <w:rsid w:val="00404718"/>
    <w:rsid w:val="00422C48"/>
    <w:rsid w:val="00431821"/>
    <w:rsid w:val="00431BB5"/>
    <w:rsid w:val="00450ACE"/>
    <w:rsid w:val="00452EFA"/>
    <w:rsid w:val="004541CB"/>
    <w:rsid w:val="00456F85"/>
    <w:rsid w:val="0046325C"/>
    <w:rsid w:val="004720DF"/>
    <w:rsid w:val="00472E13"/>
    <w:rsid w:val="0048018E"/>
    <w:rsid w:val="00491DD8"/>
    <w:rsid w:val="00493C98"/>
    <w:rsid w:val="004966E0"/>
    <w:rsid w:val="00497913"/>
    <w:rsid w:val="004C1615"/>
    <w:rsid w:val="004C3562"/>
    <w:rsid w:val="004E1E32"/>
    <w:rsid w:val="004F0141"/>
    <w:rsid w:val="00507A91"/>
    <w:rsid w:val="00511DC8"/>
    <w:rsid w:val="0052152A"/>
    <w:rsid w:val="00524668"/>
    <w:rsid w:val="00524FCD"/>
    <w:rsid w:val="005303DD"/>
    <w:rsid w:val="00531493"/>
    <w:rsid w:val="005333A8"/>
    <w:rsid w:val="00533CE8"/>
    <w:rsid w:val="00540142"/>
    <w:rsid w:val="0054585E"/>
    <w:rsid w:val="00551147"/>
    <w:rsid w:val="0055526B"/>
    <w:rsid w:val="00557273"/>
    <w:rsid w:val="00563989"/>
    <w:rsid w:val="00583947"/>
    <w:rsid w:val="00586555"/>
    <w:rsid w:val="00587267"/>
    <w:rsid w:val="0058735C"/>
    <w:rsid w:val="005914B0"/>
    <w:rsid w:val="00592389"/>
    <w:rsid w:val="00593A9B"/>
    <w:rsid w:val="005A477B"/>
    <w:rsid w:val="005B3B7A"/>
    <w:rsid w:val="005C63BC"/>
    <w:rsid w:val="005C67FD"/>
    <w:rsid w:val="005D4966"/>
    <w:rsid w:val="005F16F7"/>
    <w:rsid w:val="005F3F25"/>
    <w:rsid w:val="005F748A"/>
    <w:rsid w:val="00601F88"/>
    <w:rsid w:val="0060402E"/>
    <w:rsid w:val="006129A7"/>
    <w:rsid w:val="00614EE3"/>
    <w:rsid w:val="006265BF"/>
    <w:rsid w:val="00635B3E"/>
    <w:rsid w:val="00637BD9"/>
    <w:rsid w:val="00642297"/>
    <w:rsid w:val="0065386A"/>
    <w:rsid w:val="0068181F"/>
    <w:rsid w:val="00682A31"/>
    <w:rsid w:val="0068365D"/>
    <w:rsid w:val="00691055"/>
    <w:rsid w:val="00693790"/>
    <w:rsid w:val="006A1527"/>
    <w:rsid w:val="006A4560"/>
    <w:rsid w:val="006B7089"/>
    <w:rsid w:val="006C5744"/>
    <w:rsid w:val="006D1390"/>
    <w:rsid w:val="006E02A4"/>
    <w:rsid w:val="006E079E"/>
    <w:rsid w:val="00707244"/>
    <w:rsid w:val="00710972"/>
    <w:rsid w:val="0072295F"/>
    <w:rsid w:val="00726DA9"/>
    <w:rsid w:val="00746303"/>
    <w:rsid w:val="00747CF7"/>
    <w:rsid w:val="00756AFE"/>
    <w:rsid w:val="007664F8"/>
    <w:rsid w:val="00775BCC"/>
    <w:rsid w:val="00780FE7"/>
    <w:rsid w:val="0079307C"/>
    <w:rsid w:val="00796AC5"/>
    <w:rsid w:val="007A6ECA"/>
    <w:rsid w:val="007A7120"/>
    <w:rsid w:val="007A7314"/>
    <w:rsid w:val="007B0D2C"/>
    <w:rsid w:val="007B7116"/>
    <w:rsid w:val="007C3C5E"/>
    <w:rsid w:val="007C412A"/>
    <w:rsid w:val="007D1C04"/>
    <w:rsid w:val="007D1C86"/>
    <w:rsid w:val="007D303D"/>
    <w:rsid w:val="007D6D10"/>
    <w:rsid w:val="007E5409"/>
    <w:rsid w:val="007F71AF"/>
    <w:rsid w:val="008000B9"/>
    <w:rsid w:val="008016EF"/>
    <w:rsid w:val="0080309E"/>
    <w:rsid w:val="008052A9"/>
    <w:rsid w:val="00813067"/>
    <w:rsid w:val="00831ABD"/>
    <w:rsid w:val="00835415"/>
    <w:rsid w:val="00841A04"/>
    <w:rsid w:val="008428F9"/>
    <w:rsid w:val="00852A71"/>
    <w:rsid w:val="0087168C"/>
    <w:rsid w:val="00872A77"/>
    <w:rsid w:val="00880811"/>
    <w:rsid w:val="00890A2C"/>
    <w:rsid w:val="0089351E"/>
    <w:rsid w:val="0089520A"/>
    <w:rsid w:val="008960EE"/>
    <w:rsid w:val="008A0BF3"/>
    <w:rsid w:val="008B1DF7"/>
    <w:rsid w:val="008B5DAA"/>
    <w:rsid w:val="008D1363"/>
    <w:rsid w:val="008D2DDE"/>
    <w:rsid w:val="008D4E55"/>
    <w:rsid w:val="008D5B18"/>
    <w:rsid w:val="008D7334"/>
    <w:rsid w:val="008E690F"/>
    <w:rsid w:val="00916531"/>
    <w:rsid w:val="00927474"/>
    <w:rsid w:val="00936CBB"/>
    <w:rsid w:val="00937414"/>
    <w:rsid w:val="00953BA1"/>
    <w:rsid w:val="00962813"/>
    <w:rsid w:val="0096577D"/>
    <w:rsid w:val="00970F64"/>
    <w:rsid w:val="0097116E"/>
    <w:rsid w:val="00983CAC"/>
    <w:rsid w:val="00985ACD"/>
    <w:rsid w:val="009A213D"/>
    <w:rsid w:val="009A39E5"/>
    <w:rsid w:val="009B1846"/>
    <w:rsid w:val="009B4774"/>
    <w:rsid w:val="009B5E11"/>
    <w:rsid w:val="009D114B"/>
    <w:rsid w:val="009E1980"/>
    <w:rsid w:val="009E6A21"/>
    <w:rsid w:val="009F46EA"/>
    <w:rsid w:val="00A06890"/>
    <w:rsid w:val="00A14126"/>
    <w:rsid w:val="00A32C6F"/>
    <w:rsid w:val="00A3457D"/>
    <w:rsid w:val="00A543C1"/>
    <w:rsid w:val="00A56230"/>
    <w:rsid w:val="00A57615"/>
    <w:rsid w:val="00A660EA"/>
    <w:rsid w:val="00A72A50"/>
    <w:rsid w:val="00A864FC"/>
    <w:rsid w:val="00A93A35"/>
    <w:rsid w:val="00AD11A1"/>
    <w:rsid w:val="00AD3AEF"/>
    <w:rsid w:val="00AE06FD"/>
    <w:rsid w:val="00AF0DED"/>
    <w:rsid w:val="00AF1306"/>
    <w:rsid w:val="00B03AB1"/>
    <w:rsid w:val="00B173BF"/>
    <w:rsid w:val="00B2515D"/>
    <w:rsid w:val="00B446A4"/>
    <w:rsid w:val="00B538EC"/>
    <w:rsid w:val="00B57B4B"/>
    <w:rsid w:val="00B766C5"/>
    <w:rsid w:val="00B84F65"/>
    <w:rsid w:val="00BA4C23"/>
    <w:rsid w:val="00BB7E48"/>
    <w:rsid w:val="00BD03EA"/>
    <w:rsid w:val="00BD1DF7"/>
    <w:rsid w:val="00BD3B87"/>
    <w:rsid w:val="00BD7C76"/>
    <w:rsid w:val="00BF2567"/>
    <w:rsid w:val="00BF7790"/>
    <w:rsid w:val="00C2389A"/>
    <w:rsid w:val="00C30C5E"/>
    <w:rsid w:val="00C321C0"/>
    <w:rsid w:val="00C40BC2"/>
    <w:rsid w:val="00C5692A"/>
    <w:rsid w:val="00C63343"/>
    <w:rsid w:val="00C64838"/>
    <w:rsid w:val="00C66386"/>
    <w:rsid w:val="00C86375"/>
    <w:rsid w:val="00C87E87"/>
    <w:rsid w:val="00C900DA"/>
    <w:rsid w:val="00C920B6"/>
    <w:rsid w:val="00C94337"/>
    <w:rsid w:val="00CB2339"/>
    <w:rsid w:val="00CB73A4"/>
    <w:rsid w:val="00CC3D89"/>
    <w:rsid w:val="00CD3302"/>
    <w:rsid w:val="00CE1903"/>
    <w:rsid w:val="00CF1807"/>
    <w:rsid w:val="00D005A5"/>
    <w:rsid w:val="00D0509C"/>
    <w:rsid w:val="00D11D57"/>
    <w:rsid w:val="00D12920"/>
    <w:rsid w:val="00D274A2"/>
    <w:rsid w:val="00D4105A"/>
    <w:rsid w:val="00D55287"/>
    <w:rsid w:val="00D57065"/>
    <w:rsid w:val="00D612A1"/>
    <w:rsid w:val="00D62237"/>
    <w:rsid w:val="00D625F2"/>
    <w:rsid w:val="00D62FC7"/>
    <w:rsid w:val="00D63141"/>
    <w:rsid w:val="00D6569C"/>
    <w:rsid w:val="00D73467"/>
    <w:rsid w:val="00D828C8"/>
    <w:rsid w:val="00D849C3"/>
    <w:rsid w:val="00D84B31"/>
    <w:rsid w:val="00D9461E"/>
    <w:rsid w:val="00DA3594"/>
    <w:rsid w:val="00DA4766"/>
    <w:rsid w:val="00DA4C41"/>
    <w:rsid w:val="00DA635C"/>
    <w:rsid w:val="00DC1E0E"/>
    <w:rsid w:val="00DE4B5B"/>
    <w:rsid w:val="00DE5EEA"/>
    <w:rsid w:val="00DF73E9"/>
    <w:rsid w:val="00E04AA2"/>
    <w:rsid w:val="00E075EB"/>
    <w:rsid w:val="00E16034"/>
    <w:rsid w:val="00E22B35"/>
    <w:rsid w:val="00E336BF"/>
    <w:rsid w:val="00E364F2"/>
    <w:rsid w:val="00E41844"/>
    <w:rsid w:val="00E52D03"/>
    <w:rsid w:val="00E54F2C"/>
    <w:rsid w:val="00E61F0A"/>
    <w:rsid w:val="00E67DD4"/>
    <w:rsid w:val="00E67FBC"/>
    <w:rsid w:val="00E76FEE"/>
    <w:rsid w:val="00E86A26"/>
    <w:rsid w:val="00E94275"/>
    <w:rsid w:val="00E977F4"/>
    <w:rsid w:val="00EA27DF"/>
    <w:rsid w:val="00EB08C6"/>
    <w:rsid w:val="00EB3512"/>
    <w:rsid w:val="00EB4764"/>
    <w:rsid w:val="00EB6677"/>
    <w:rsid w:val="00EC3638"/>
    <w:rsid w:val="00EC49CB"/>
    <w:rsid w:val="00ED099A"/>
    <w:rsid w:val="00ED0A84"/>
    <w:rsid w:val="00ED7AD5"/>
    <w:rsid w:val="00EE34DF"/>
    <w:rsid w:val="00EF2D2E"/>
    <w:rsid w:val="00EF69D9"/>
    <w:rsid w:val="00F02E06"/>
    <w:rsid w:val="00F05844"/>
    <w:rsid w:val="00F308F0"/>
    <w:rsid w:val="00F341B7"/>
    <w:rsid w:val="00F34B74"/>
    <w:rsid w:val="00F40E3D"/>
    <w:rsid w:val="00F5304D"/>
    <w:rsid w:val="00F53272"/>
    <w:rsid w:val="00F61EDD"/>
    <w:rsid w:val="00F64573"/>
    <w:rsid w:val="00FC5A5E"/>
    <w:rsid w:val="00FC6603"/>
    <w:rsid w:val="00FC6DA8"/>
    <w:rsid w:val="00FC7CE1"/>
    <w:rsid w:val="00FD62BF"/>
    <w:rsid w:val="00FE5AD2"/>
    <w:rsid w:val="00FE7F9B"/>
    <w:rsid w:val="00FF1A8E"/>
    <w:rsid w:val="00FF4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96D0C"/>
    <w:rPr>
      <w:sz w:val="24"/>
      <w:szCs w:val="24"/>
    </w:rPr>
  </w:style>
  <w:style w:type="paragraph" w:styleId="Nadpis1">
    <w:name w:val="heading 1"/>
    <w:basedOn w:val="Normln"/>
    <w:next w:val="Normln"/>
    <w:qFormat/>
    <w:rsid w:val="004966E0"/>
    <w:pPr>
      <w:keepNext/>
      <w:numPr>
        <w:numId w:val="8"/>
      </w:numPr>
      <w:outlineLvl w:val="0"/>
    </w:pPr>
    <w:rPr>
      <w:b/>
      <w:sz w:val="22"/>
      <w:szCs w:val="22"/>
      <w:u w:val="single"/>
    </w:rPr>
  </w:style>
  <w:style w:type="paragraph" w:styleId="Nadpis2">
    <w:name w:val="heading 2"/>
    <w:basedOn w:val="Normln"/>
    <w:next w:val="Normln"/>
    <w:qFormat/>
    <w:rsid w:val="004966E0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966E0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966E0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4966E0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4966E0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4966E0"/>
    <w:pPr>
      <w:numPr>
        <w:ilvl w:val="6"/>
        <w:numId w:val="8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4966E0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4966E0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B766C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766C5"/>
  </w:style>
  <w:style w:type="paragraph" w:styleId="Zhlav">
    <w:name w:val="header"/>
    <w:basedOn w:val="Normln"/>
    <w:rsid w:val="00B766C5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6265BF"/>
    <w:pPr>
      <w:jc w:val="both"/>
    </w:pPr>
    <w:rPr>
      <w:sz w:val="22"/>
      <w:szCs w:val="22"/>
    </w:rPr>
  </w:style>
  <w:style w:type="table" w:styleId="Mkatabulky">
    <w:name w:val="Table Grid"/>
    <w:basedOn w:val="Normlntabulka"/>
    <w:rsid w:val="006265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7E54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5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1808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Stanovisko EKO ZK pro hodnocení výsledků hospodaření</vt:lpstr>
    </vt:vector>
  </TitlesOfParts>
  <Company>Zlínský kraj</Company>
  <LinksUpToDate>false</LinksUpToDate>
  <CharactersWithSpaces>11850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Stanovisko EKO ZK pro hodnocení výsledků hospodaření</dc:title>
  <dc:creator>vrana</dc:creator>
  <cp:lastModifiedBy>Suchomelova</cp:lastModifiedBy>
  <cp:revision>2</cp:revision>
  <cp:lastPrinted>2009-02-18T09:03:00Z</cp:lastPrinted>
  <dcterms:created xsi:type="dcterms:W3CDTF">2012-03-08T07:16:00Z</dcterms:created>
  <dcterms:modified xsi:type="dcterms:W3CDTF">2012-03-08T07:16:00Z</dcterms:modified>
</cp:coreProperties>
</file>